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A7" w:rsidRPr="00862CA7" w:rsidRDefault="00862CA7" w:rsidP="00862CA7">
      <w:pPr>
        <w:spacing w:after="0" w:line="240" w:lineRule="auto"/>
        <w:textAlignment w:val="baseline"/>
        <w:outlineLvl w:val="2"/>
        <w:rPr>
          <w:rFonts w:ascii="Times New Roman" w:eastAsia="Times New Roman" w:hAnsi="Times New Roman" w:cs="Times New Roman"/>
          <w:b/>
          <w:sz w:val="27"/>
          <w:szCs w:val="27"/>
        </w:rPr>
      </w:pPr>
      <w:bookmarkStart w:id="0" w:name="_GoBack"/>
      <w:bookmarkEnd w:id="0"/>
      <w:r w:rsidRPr="00862CA7">
        <w:rPr>
          <w:rFonts w:ascii="Times New Roman" w:eastAsia="Times New Roman" w:hAnsi="Times New Roman" w:cs="Times New Roman"/>
          <w:b/>
          <w:sz w:val="27"/>
          <w:szCs w:val="27"/>
        </w:rPr>
        <w:t>Blair (William J. Blair Scholarship Fund)</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This fund was created through an estate gift from William J. Blair. Scholarships provide assistance to graduating seniors and families from any Fort Collins / Poudre School District high school who are unable to pay for a college or vocational school education. Applicant must be a graduating senior, attending a post-secondary college or vocational school, and rank in the upper 50% of the graduating class. An essay is required discussing post-secondary plans, career goals, and why those choices were made.</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Donor</w:t>
      </w:r>
    </w:p>
    <w:p w:rsidR="00862CA7" w:rsidRPr="00862CA7" w:rsidRDefault="008B038B" w:rsidP="00862CA7">
      <w:pPr>
        <w:spacing w:after="0" w:line="270" w:lineRule="atLeast"/>
        <w:ind w:left="720"/>
        <w:textAlignment w:val="baseline"/>
        <w:rPr>
          <w:rFonts w:ascii="Helvetica" w:eastAsia="Times New Roman" w:hAnsi="Helvetica" w:cs="Helvetica"/>
          <w:color w:val="444444"/>
          <w:sz w:val="18"/>
          <w:szCs w:val="18"/>
        </w:rPr>
      </w:pPr>
      <w:hyperlink r:id="rId5" w:tgtFrame="_blank" w:history="1">
        <w:r w:rsidR="00862CA7" w:rsidRPr="00862CA7">
          <w:rPr>
            <w:rFonts w:ascii="Helvetica" w:eastAsia="Times New Roman" w:hAnsi="Helvetica" w:cs="Helvetica"/>
            <w:color w:val="013C31"/>
            <w:sz w:val="18"/>
            <w:szCs w:val="18"/>
            <w:u w:val="single"/>
          </w:rPr>
          <w:t>William J. Blair Scholarship Fund</w:t>
        </w:r>
      </w:hyperlink>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Award</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Two awards of $1,400 each</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Deadline</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03/14/2014</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Supplemental Questions</w:t>
      </w:r>
    </w:p>
    <w:p w:rsidR="00862CA7" w:rsidRPr="00862CA7" w:rsidRDefault="00862CA7" w:rsidP="00862CA7">
      <w:pPr>
        <w:numPr>
          <w:ilvl w:val="0"/>
          <w:numId w:val="1"/>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Financial need will be considered when awarding this scholarship. Please describe for the selection committee your family's financial situation and why you feel you should be awarded this scholarship.</w:t>
      </w:r>
    </w:p>
    <w:p w:rsidR="00862CA7" w:rsidRPr="00862CA7" w:rsidRDefault="00862CA7" w:rsidP="00862CA7">
      <w:pPr>
        <w:numPr>
          <w:ilvl w:val="0"/>
          <w:numId w:val="1"/>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Please write an essay that shares your post-secondary plans, career goals, and why you have made these choices. Please draft your essay in a standard word processing program (i.e. Microsoft Word) and carefully proof and spell-check your content. The essay should be no more than 2 pages, typed and double-spaced</w:t>
      </w:r>
      <w:r>
        <w:rPr>
          <w:rFonts w:ascii="Helvetica" w:eastAsia="Times New Roman" w:hAnsi="Helvetica" w:cs="Helvetica"/>
          <w:color w:val="444444"/>
          <w:sz w:val="18"/>
          <w:szCs w:val="18"/>
        </w:rPr>
        <w:t>.</w:t>
      </w:r>
    </w:p>
    <w:p w:rsidR="007B31D2" w:rsidRDefault="007B31D2"/>
    <w:p w:rsidR="002235B8" w:rsidRPr="002235B8" w:rsidRDefault="002235B8" w:rsidP="002235B8">
      <w:pPr>
        <w:spacing w:after="0" w:line="240" w:lineRule="auto"/>
        <w:textAlignment w:val="baseline"/>
        <w:outlineLvl w:val="2"/>
        <w:rPr>
          <w:rFonts w:ascii="Times New Roman" w:eastAsia="Times New Roman" w:hAnsi="Times New Roman" w:cs="Times New Roman"/>
          <w:b/>
          <w:sz w:val="27"/>
          <w:szCs w:val="27"/>
        </w:rPr>
      </w:pPr>
      <w:r w:rsidRPr="002235B8">
        <w:rPr>
          <w:rFonts w:ascii="Times New Roman" w:eastAsia="Times New Roman" w:hAnsi="Times New Roman" w:cs="Times New Roman"/>
          <w:b/>
          <w:sz w:val="27"/>
          <w:szCs w:val="27"/>
        </w:rPr>
        <w:t>Boland (Harry and Mable Boland Scholarship Fund) - CHS</w:t>
      </w:r>
    </w:p>
    <w:p w:rsidR="002235B8" w:rsidRPr="002235B8" w:rsidRDefault="002235B8" w:rsidP="002235B8">
      <w:pPr>
        <w:spacing w:before="75" w:after="0" w:line="240" w:lineRule="auto"/>
        <w:textAlignment w:val="baseline"/>
        <w:rPr>
          <w:rFonts w:ascii="Times New Roman" w:eastAsia="Times New Roman" w:hAnsi="Times New Roman" w:cs="Times New Roman"/>
          <w:sz w:val="18"/>
          <w:szCs w:val="18"/>
        </w:rPr>
      </w:pPr>
      <w:r w:rsidRPr="002235B8">
        <w:rPr>
          <w:rFonts w:ascii="Times New Roman" w:eastAsia="Times New Roman" w:hAnsi="Times New Roman" w:cs="Times New Roman"/>
          <w:sz w:val="18"/>
          <w:szCs w:val="18"/>
        </w:rPr>
        <w:t>Through her estate, Mrs. Boland established this fund to award an annual scholarship to graduating seniors.</w:t>
      </w:r>
    </w:p>
    <w:p w:rsidR="002235B8" w:rsidRPr="002235B8" w:rsidRDefault="002235B8" w:rsidP="002235B8">
      <w:pPr>
        <w:spacing w:before="75" w:after="0" w:line="240" w:lineRule="auto"/>
        <w:textAlignment w:val="baseline"/>
        <w:rPr>
          <w:rFonts w:ascii="Times New Roman" w:eastAsia="Times New Roman" w:hAnsi="Times New Roman" w:cs="Times New Roman"/>
          <w:sz w:val="18"/>
          <w:szCs w:val="18"/>
        </w:rPr>
      </w:pPr>
      <w:r w:rsidRPr="002235B8">
        <w:rPr>
          <w:rFonts w:ascii="Times New Roman" w:eastAsia="Times New Roman" w:hAnsi="Times New Roman" w:cs="Times New Roman"/>
          <w:sz w:val="18"/>
          <w:szCs w:val="18"/>
        </w:rPr>
        <w:t>One student from each of the four original Poudre School District high schools are selected for an award. (The original four high schools are Poudre High, Fort Collins High, Centennial High, and Rocky High). This specific application form is for Centennial High School students only.</w:t>
      </w:r>
    </w:p>
    <w:p w:rsidR="002235B8" w:rsidRPr="002235B8" w:rsidRDefault="002235B8" w:rsidP="002235B8">
      <w:pPr>
        <w:spacing w:before="75" w:after="0" w:line="240" w:lineRule="auto"/>
        <w:textAlignment w:val="baseline"/>
        <w:rPr>
          <w:rFonts w:ascii="Times New Roman" w:eastAsia="Times New Roman" w:hAnsi="Times New Roman" w:cs="Times New Roman"/>
          <w:sz w:val="18"/>
          <w:szCs w:val="18"/>
        </w:rPr>
      </w:pPr>
      <w:r w:rsidRPr="002235B8">
        <w:rPr>
          <w:rFonts w:ascii="Times New Roman" w:eastAsia="Times New Roman" w:hAnsi="Times New Roman" w:cs="Times New Roman"/>
          <w:sz w:val="18"/>
          <w:szCs w:val="18"/>
        </w:rPr>
        <w:t>Applicant should be a senior who has demonstrated an ability for academic success. Student/student’s family must exhibit acute financial need which would be amplified by a student in college. Selection will be based upon financial need, academics, community involvement, and evidence of a career goal. An essay on post-secondary plans, career goals, and why you have made these choices is required. Preference is to be given to students who will attend an in-state school.</w:t>
      </w:r>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Donor</w:t>
      </w:r>
    </w:p>
    <w:p w:rsidR="002235B8" w:rsidRPr="002235B8" w:rsidRDefault="008B038B" w:rsidP="002235B8">
      <w:pPr>
        <w:spacing w:after="0" w:line="270" w:lineRule="atLeast"/>
        <w:ind w:left="720"/>
        <w:textAlignment w:val="baseline"/>
        <w:rPr>
          <w:rFonts w:ascii="Helvetica" w:eastAsia="Times New Roman" w:hAnsi="Helvetica" w:cs="Helvetica"/>
          <w:color w:val="444444"/>
          <w:sz w:val="18"/>
          <w:szCs w:val="18"/>
        </w:rPr>
      </w:pPr>
      <w:hyperlink r:id="rId6" w:tgtFrame="_blank" w:history="1">
        <w:r w:rsidR="002235B8" w:rsidRPr="002235B8">
          <w:rPr>
            <w:rFonts w:ascii="Helvetica" w:eastAsia="Times New Roman" w:hAnsi="Helvetica" w:cs="Helvetica"/>
            <w:color w:val="013C31"/>
            <w:sz w:val="18"/>
            <w:szCs w:val="18"/>
            <w:u w:val="single"/>
          </w:rPr>
          <w:t>Harry and Mable Boland Scholarship Fund</w:t>
        </w:r>
      </w:hyperlink>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Award</w:t>
      </w:r>
    </w:p>
    <w:p w:rsidR="002235B8" w:rsidRPr="002235B8" w:rsidRDefault="002235B8" w:rsidP="002235B8">
      <w:pPr>
        <w:spacing w:after="0" w:line="270" w:lineRule="atLeast"/>
        <w:ind w:left="720"/>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One award of $1,400 to a Centennial High School student</w:t>
      </w:r>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Deadline</w:t>
      </w:r>
    </w:p>
    <w:p w:rsidR="002235B8" w:rsidRPr="002235B8" w:rsidRDefault="002235B8" w:rsidP="002235B8">
      <w:pPr>
        <w:spacing w:after="0" w:line="270" w:lineRule="atLeast"/>
        <w:ind w:left="720"/>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03/14/2014</w:t>
      </w:r>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Supplemental Questions</w:t>
      </w:r>
    </w:p>
    <w:p w:rsidR="002235B8" w:rsidRPr="002235B8" w:rsidRDefault="002235B8" w:rsidP="002235B8">
      <w:pPr>
        <w:numPr>
          <w:ilvl w:val="0"/>
          <w:numId w:val="8"/>
        </w:numPr>
        <w:spacing w:after="0" w:line="270" w:lineRule="atLeast"/>
        <w:ind w:left="1152"/>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Do you plan to attend a Colorado college/university?</w:t>
      </w:r>
    </w:p>
    <w:p w:rsidR="002235B8" w:rsidRPr="002235B8" w:rsidRDefault="002235B8" w:rsidP="002235B8">
      <w:pPr>
        <w:numPr>
          <w:ilvl w:val="0"/>
          <w:numId w:val="8"/>
        </w:numPr>
        <w:spacing w:after="0" w:line="270" w:lineRule="atLeast"/>
        <w:ind w:left="1152"/>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Financial need will be considered when awarding this scholarship. Please describe for the selection committee your family's financial situation and why you feel you should be awarded this scholarship.</w:t>
      </w:r>
    </w:p>
    <w:p w:rsidR="002235B8" w:rsidRDefault="002235B8" w:rsidP="002235B8">
      <w:pPr>
        <w:numPr>
          <w:ilvl w:val="0"/>
          <w:numId w:val="8"/>
        </w:numPr>
        <w:spacing w:after="0" w:line="270" w:lineRule="atLeast"/>
        <w:ind w:left="1152"/>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Please write an essay that shares your post-secondary plans, career goals, and why you have made these choices. Please draft your essay in a standard word processing program (i.e. Microsoft Word) and carefully proof and spell-check your content. The essay should be no more than 2 pages, t</w:t>
      </w:r>
      <w:r>
        <w:rPr>
          <w:rFonts w:ascii="Helvetica" w:eastAsia="Times New Roman" w:hAnsi="Helvetica" w:cs="Helvetica"/>
          <w:color w:val="444444"/>
          <w:sz w:val="18"/>
          <w:szCs w:val="18"/>
        </w:rPr>
        <w:t>yped and double-spaced</w:t>
      </w:r>
    </w:p>
    <w:p w:rsidR="002235B8" w:rsidRDefault="002235B8" w:rsidP="002235B8">
      <w:pPr>
        <w:spacing w:after="0" w:line="270" w:lineRule="atLeast"/>
        <w:textAlignment w:val="baseline"/>
        <w:rPr>
          <w:rFonts w:ascii="Helvetica" w:eastAsia="Times New Roman" w:hAnsi="Helvetica" w:cs="Helvetica"/>
          <w:color w:val="444444"/>
          <w:sz w:val="18"/>
          <w:szCs w:val="18"/>
        </w:rPr>
      </w:pPr>
    </w:p>
    <w:p w:rsidR="002235B8" w:rsidRDefault="002235B8" w:rsidP="002235B8">
      <w:pPr>
        <w:spacing w:after="0" w:line="270" w:lineRule="atLeast"/>
        <w:textAlignment w:val="baseline"/>
        <w:rPr>
          <w:rFonts w:ascii="Helvetica" w:eastAsia="Times New Roman" w:hAnsi="Helvetica" w:cs="Helvetica"/>
          <w:color w:val="444444"/>
          <w:sz w:val="18"/>
          <w:szCs w:val="18"/>
        </w:rPr>
      </w:pPr>
    </w:p>
    <w:p w:rsidR="002235B8" w:rsidRDefault="002235B8" w:rsidP="002235B8">
      <w:pPr>
        <w:spacing w:after="0" w:line="240" w:lineRule="auto"/>
        <w:textAlignment w:val="baseline"/>
        <w:outlineLvl w:val="2"/>
        <w:rPr>
          <w:rFonts w:ascii="Times New Roman" w:eastAsia="Times New Roman" w:hAnsi="Times New Roman" w:cs="Times New Roman"/>
          <w:b/>
          <w:sz w:val="27"/>
          <w:szCs w:val="27"/>
        </w:rPr>
      </w:pPr>
    </w:p>
    <w:p w:rsidR="002235B8" w:rsidRDefault="002235B8" w:rsidP="002235B8">
      <w:pPr>
        <w:spacing w:after="0" w:line="240" w:lineRule="auto"/>
        <w:textAlignment w:val="baseline"/>
        <w:outlineLvl w:val="2"/>
        <w:rPr>
          <w:rFonts w:ascii="Times New Roman" w:eastAsia="Times New Roman" w:hAnsi="Times New Roman" w:cs="Times New Roman"/>
          <w:b/>
          <w:sz w:val="27"/>
          <w:szCs w:val="27"/>
        </w:rPr>
      </w:pPr>
    </w:p>
    <w:p w:rsidR="002235B8" w:rsidRDefault="002235B8" w:rsidP="002235B8">
      <w:pPr>
        <w:spacing w:after="0" w:line="240" w:lineRule="auto"/>
        <w:textAlignment w:val="baseline"/>
        <w:outlineLvl w:val="2"/>
        <w:rPr>
          <w:rFonts w:ascii="Times New Roman" w:eastAsia="Times New Roman" w:hAnsi="Times New Roman" w:cs="Times New Roman"/>
          <w:b/>
          <w:sz w:val="27"/>
          <w:szCs w:val="27"/>
        </w:rPr>
      </w:pPr>
    </w:p>
    <w:p w:rsidR="002235B8" w:rsidRPr="002235B8" w:rsidRDefault="002235B8" w:rsidP="002235B8">
      <w:pPr>
        <w:spacing w:after="0" w:line="240" w:lineRule="auto"/>
        <w:textAlignment w:val="baseline"/>
        <w:outlineLvl w:val="2"/>
        <w:rPr>
          <w:rFonts w:ascii="Times New Roman" w:eastAsia="Times New Roman" w:hAnsi="Times New Roman" w:cs="Times New Roman"/>
          <w:b/>
          <w:sz w:val="27"/>
          <w:szCs w:val="27"/>
        </w:rPr>
      </w:pPr>
      <w:r w:rsidRPr="002235B8">
        <w:rPr>
          <w:rFonts w:ascii="Times New Roman" w:eastAsia="Times New Roman" w:hAnsi="Times New Roman" w:cs="Times New Roman"/>
          <w:b/>
          <w:sz w:val="27"/>
          <w:szCs w:val="27"/>
        </w:rPr>
        <w:lastRenderedPageBreak/>
        <w:t>Boland (Harry and Mable Boland Scholarship Fund) -- FCHS, PHS, RMHS</w:t>
      </w:r>
    </w:p>
    <w:p w:rsidR="002235B8" w:rsidRPr="002235B8" w:rsidRDefault="002235B8" w:rsidP="002235B8">
      <w:pPr>
        <w:spacing w:before="75" w:after="0" w:line="240" w:lineRule="auto"/>
        <w:textAlignment w:val="baseline"/>
        <w:rPr>
          <w:rFonts w:ascii="Times New Roman" w:eastAsia="Times New Roman" w:hAnsi="Times New Roman" w:cs="Times New Roman"/>
          <w:sz w:val="18"/>
          <w:szCs w:val="18"/>
        </w:rPr>
      </w:pPr>
      <w:r w:rsidRPr="002235B8">
        <w:rPr>
          <w:rFonts w:ascii="Times New Roman" w:eastAsia="Times New Roman" w:hAnsi="Times New Roman" w:cs="Times New Roman"/>
          <w:sz w:val="18"/>
          <w:szCs w:val="18"/>
        </w:rPr>
        <w:t>Through her estate, Mrs. Boland established this fund to award an annual scholarship to graduating seniors.</w:t>
      </w:r>
    </w:p>
    <w:p w:rsidR="002235B8" w:rsidRPr="002235B8" w:rsidRDefault="002235B8" w:rsidP="002235B8">
      <w:pPr>
        <w:spacing w:before="75" w:after="0" w:line="240" w:lineRule="auto"/>
        <w:textAlignment w:val="baseline"/>
        <w:rPr>
          <w:rFonts w:ascii="Times New Roman" w:eastAsia="Times New Roman" w:hAnsi="Times New Roman" w:cs="Times New Roman"/>
          <w:sz w:val="18"/>
          <w:szCs w:val="18"/>
        </w:rPr>
      </w:pPr>
      <w:r w:rsidRPr="002235B8">
        <w:rPr>
          <w:rFonts w:ascii="Times New Roman" w:eastAsia="Times New Roman" w:hAnsi="Times New Roman" w:cs="Times New Roman"/>
          <w:sz w:val="18"/>
          <w:szCs w:val="18"/>
        </w:rPr>
        <w:t>One student from each of the four original Poudre School District high schools will be selected for an award. (The original four high schools are Poudre High, Fort Collins High, Centennial High, and Rocky Mountain High).</w:t>
      </w:r>
    </w:p>
    <w:p w:rsidR="002235B8" w:rsidRPr="002235B8" w:rsidRDefault="002235B8" w:rsidP="002235B8">
      <w:pPr>
        <w:spacing w:before="75" w:after="0" w:line="240" w:lineRule="auto"/>
        <w:textAlignment w:val="baseline"/>
        <w:rPr>
          <w:rFonts w:ascii="Times New Roman" w:eastAsia="Times New Roman" w:hAnsi="Times New Roman" w:cs="Times New Roman"/>
          <w:sz w:val="18"/>
          <w:szCs w:val="18"/>
        </w:rPr>
      </w:pPr>
      <w:r w:rsidRPr="002235B8">
        <w:rPr>
          <w:rFonts w:ascii="Times New Roman" w:eastAsia="Times New Roman" w:hAnsi="Times New Roman" w:cs="Times New Roman"/>
          <w:sz w:val="18"/>
          <w:szCs w:val="18"/>
        </w:rPr>
        <w:t>Applicant should be a senior who has demonstrated an ability for academic success. Student/student’s family must exhibit acute financial need which would be amplified by a student in college. Selection will be based upon financial need, academics, community involvement, and evidence of a career goal. An essay on post-secondary plans, career goals, and why you have made these choices is required. Preference is to be given to students who will attend an in-state school.</w:t>
      </w:r>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Donor</w:t>
      </w:r>
    </w:p>
    <w:p w:rsidR="002235B8" w:rsidRPr="002235B8" w:rsidRDefault="008B038B" w:rsidP="002235B8">
      <w:pPr>
        <w:spacing w:after="0" w:line="270" w:lineRule="atLeast"/>
        <w:ind w:left="720"/>
        <w:textAlignment w:val="baseline"/>
        <w:rPr>
          <w:rFonts w:ascii="Helvetica" w:eastAsia="Times New Roman" w:hAnsi="Helvetica" w:cs="Helvetica"/>
          <w:color w:val="444444"/>
          <w:sz w:val="18"/>
          <w:szCs w:val="18"/>
        </w:rPr>
      </w:pPr>
      <w:hyperlink r:id="rId7" w:tgtFrame="_blank" w:history="1">
        <w:r w:rsidR="002235B8" w:rsidRPr="002235B8">
          <w:rPr>
            <w:rFonts w:ascii="Helvetica" w:eastAsia="Times New Roman" w:hAnsi="Helvetica" w:cs="Helvetica"/>
            <w:color w:val="013C31"/>
            <w:sz w:val="18"/>
            <w:szCs w:val="18"/>
            <w:u w:val="single"/>
          </w:rPr>
          <w:t>Harry and Mable Boland Scholarship Fund</w:t>
        </w:r>
      </w:hyperlink>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Award</w:t>
      </w:r>
    </w:p>
    <w:p w:rsidR="002235B8" w:rsidRPr="002235B8" w:rsidRDefault="002235B8" w:rsidP="002235B8">
      <w:pPr>
        <w:spacing w:after="0" w:line="270" w:lineRule="atLeast"/>
        <w:ind w:left="720"/>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Three $1,400 awards (1 to a Poudre High student, 1 to a Fort Collins High student, and 1 to a Rocky Mountain High student)</w:t>
      </w:r>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Deadline</w:t>
      </w:r>
    </w:p>
    <w:p w:rsidR="002235B8" w:rsidRPr="002235B8" w:rsidRDefault="002235B8" w:rsidP="002235B8">
      <w:pPr>
        <w:spacing w:after="0" w:line="270" w:lineRule="atLeast"/>
        <w:ind w:left="720"/>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03/14/2014</w:t>
      </w:r>
    </w:p>
    <w:p w:rsidR="002235B8" w:rsidRPr="002235B8" w:rsidRDefault="002235B8" w:rsidP="002235B8">
      <w:pPr>
        <w:spacing w:after="0" w:line="270" w:lineRule="atLeast"/>
        <w:textAlignment w:val="baseline"/>
        <w:rPr>
          <w:rFonts w:ascii="Helvetica" w:eastAsia="Times New Roman" w:hAnsi="Helvetica" w:cs="Helvetica"/>
          <w:b/>
          <w:bCs/>
          <w:color w:val="444444"/>
          <w:sz w:val="18"/>
          <w:szCs w:val="18"/>
        </w:rPr>
      </w:pPr>
      <w:r w:rsidRPr="002235B8">
        <w:rPr>
          <w:rFonts w:ascii="Helvetica" w:eastAsia="Times New Roman" w:hAnsi="Helvetica" w:cs="Helvetica"/>
          <w:b/>
          <w:bCs/>
          <w:color w:val="444444"/>
          <w:sz w:val="18"/>
          <w:szCs w:val="18"/>
        </w:rPr>
        <w:t>Supplemental Questions</w:t>
      </w:r>
    </w:p>
    <w:p w:rsidR="002235B8" w:rsidRPr="002235B8" w:rsidRDefault="002235B8" w:rsidP="002235B8">
      <w:pPr>
        <w:numPr>
          <w:ilvl w:val="0"/>
          <w:numId w:val="9"/>
        </w:numPr>
        <w:spacing w:after="0" w:line="270" w:lineRule="atLeast"/>
        <w:ind w:left="1152"/>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Do you plan to attend a Colorado college/university?</w:t>
      </w:r>
    </w:p>
    <w:p w:rsidR="002235B8" w:rsidRPr="002235B8" w:rsidRDefault="002235B8" w:rsidP="002235B8">
      <w:pPr>
        <w:numPr>
          <w:ilvl w:val="0"/>
          <w:numId w:val="9"/>
        </w:numPr>
        <w:spacing w:after="0" w:line="270" w:lineRule="atLeast"/>
        <w:ind w:left="1152"/>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Financial need will be considered when awarding this scholarship. Please describe for the selection committee your family's financial situation and why you feel you should be awarded this scholarship.</w:t>
      </w:r>
    </w:p>
    <w:p w:rsidR="002235B8" w:rsidRPr="002235B8" w:rsidRDefault="002235B8" w:rsidP="002235B8">
      <w:pPr>
        <w:numPr>
          <w:ilvl w:val="0"/>
          <w:numId w:val="9"/>
        </w:numPr>
        <w:spacing w:after="0" w:line="270" w:lineRule="atLeast"/>
        <w:ind w:left="1152"/>
        <w:textAlignment w:val="baseline"/>
        <w:rPr>
          <w:rFonts w:ascii="Helvetica" w:eastAsia="Times New Roman" w:hAnsi="Helvetica" w:cs="Helvetica"/>
          <w:color w:val="444444"/>
          <w:sz w:val="18"/>
          <w:szCs w:val="18"/>
        </w:rPr>
      </w:pPr>
      <w:r w:rsidRPr="002235B8">
        <w:rPr>
          <w:rFonts w:ascii="Helvetica" w:eastAsia="Times New Roman" w:hAnsi="Helvetica" w:cs="Helvetica"/>
          <w:color w:val="444444"/>
          <w:sz w:val="18"/>
          <w:szCs w:val="18"/>
        </w:rPr>
        <w:t>Please write an essay that shares your post-secondary plans, career goals, and why you have made these choices. Please draft your essay in a standard word processing program (i.e. Microsoft Word) and carefully proof and spell-check your content. The essay should be no more than 2 pages, typed and double-spaced.</w:t>
      </w:r>
    </w:p>
    <w:p w:rsidR="002235B8" w:rsidRPr="002235B8" w:rsidRDefault="002235B8" w:rsidP="002235B8">
      <w:pPr>
        <w:spacing w:after="0" w:line="270" w:lineRule="atLeast"/>
        <w:textAlignment w:val="baseline"/>
        <w:rPr>
          <w:rFonts w:ascii="Helvetica" w:eastAsia="Times New Roman" w:hAnsi="Helvetica" w:cs="Helvetica"/>
          <w:color w:val="444444"/>
          <w:sz w:val="18"/>
          <w:szCs w:val="18"/>
        </w:rPr>
      </w:pPr>
    </w:p>
    <w:p w:rsidR="00862CA7" w:rsidRDefault="00862CA7"/>
    <w:p w:rsidR="00862CA7" w:rsidRDefault="00862CA7"/>
    <w:p w:rsidR="002235B8" w:rsidRDefault="002235B8"/>
    <w:p w:rsidR="00862CA7" w:rsidRPr="00862CA7" w:rsidRDefault="00862CA7" w:rsidP="00862CA7">
      <w:pPr>
        <w:spacing w:after="0" w:line="240" w:lineRule="auto"/>
        <w:textAlignment w:val="baseline"/>
        <w:outlineLvl w:val="2"/>
        <w:rPr>
          <w:rFonts w:ascii="Times New Roman" w:eastAsia="Times New Roman" w:hAnsi="Times New Roman" w:cs="Times New Roman"/>
          <w:b/>
          <w:sz w:val="27"/>
          <w:szCs w:val="27"/>
        </w:rPr>
      </w:pPr>
      <w:r w:rsidRPr="00862CA7">
        <w:rPr>
          <w:rFonts w:ascii="Times New Roman" w:eastAsia="Times New Roman" w:hAnsi="Times New Roman" w:cs="Times New Roman"/>
          <w:b/>
          <w:sz w:val="27"/>
          <w:szCs w:val="27"/>
        </w:rPr>
        <w:t>Henderson (Ruth Henderson Memorial Scholarship Fund)</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The Ruth Henderson Memorial Scholarship Fund was established to honor Mrs. Henderson’s life-long dedication to teaching and community service.</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A three-member committee will review scholarship applications and select one or more recipients.</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Each recipient will receive a scholarship award equal to one year’s worth of tuition and fees (based on a 12-credit-per-semester course load at the educational institution of the student’s choice). The award amount will be increased by $1,000 per academic year to assist scholarship recipients with the purchase of required learning materials. All scholarship awards will be paid directly to educational institutions.</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The scholarship may be renewed for up to three years, in accordance with the Community Foundation’s scholarship policies. The selection committee may also consider applications from current recipients who are preparing to attend graduate school.</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Criteria: A U.S. citizen; Colorado resident who is eligible for in-state tuition rates; planning to attend an accredited, publicly funded college or university in Colorado; senior or recent graduate at a high school located in Morgan, Washington, Logan, Yuma, Phillips or Sedgwick Counties (applicants who earn a high school diploma or equivalent within two years of the date of application are eligible to apply; students from private schools and those who have been home schooled are eligible to apply). Preference given to applicants who attend or recently graduated from Brush High School; applicants who intend to pursue a career in teaching; demonstrate the potential to be successful in their post-secondary educational journey; and demonstrate financial need, as documented on a submitted FAFSA form or an accepted equivalent. (Note: Scholarship awards are intended to assist students who demonstrate financial need but who are not eligible for PELL grants.)</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Students selected for a scholarship award must</w:t>
      </w:r>
      <w:proofErr w:type="gramStart"/>
      <w:r w:rsidRPr="00862CA7">
        <w:rPr>
          <w:rFonts w:ascii="Times New Roman" w:eastAsia="Times New Roman" w:hAnsi="Times New Roman" w:cs="Times New Roman"/>
          <w:sz w:val="18"/>
          <w:szCs w:val="18"/>
        </w:rPr>
        <w:t>:</w:t>
      </w:r>
      <w:proofErr w:type="gramEnd"/>
      <w:r w:rsidRPr="00862CA7">
        <w:rPr>
          <w:rFonts w:ascii="Times New Roman" w:eastAsia="Times New Roman" w:hAnsi="Times New Roman" w:cs="Times New Roman"/>
          <w:sz w:val="18"/>
          <w:szCs w:val="18"/>
        </w:rPr>
        <w:br/>
        <w:t>1. Provide the Community Foundation with the information necessary to verify the cost of tuition and fees at the educational institution he/she will attend. </w:t>
      </w:r>
      <w:r w:rsidRPr="00862CA7">
        <w:rPr>
          <w:rFonts w:ascii="Times New Roman" w:eastAsia="Times New Roman" w:hAnsi="Times New Roman" w:cs="Times New Roman"/>
          <w:sz w:val="18"/>
          <w:szCs w:val="18"/>
        </w:rPr>
        <w:br/>
      </w:r>
      <w:r w:rsidRPr="00862CA7">
        <w:rPr>
          <w:rFonts w:ascii="Times New Roman" w:eastAsia="Times New Roman" w:hAnsi="Times New Roman" w:cs="Times New Roman"/>
          <w:sz w:val="18"/>
          <w:szCs w:val="18"/>
        </w:rPr>
        <w:lastRenderedPageBreak/>
        <w:t>2. Enroll in, and complete, at least 12 credit hours each semester at an accredited, publicly funded college or university in Colorado.</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Donor</w:t>
      </w:r>
    </w:p>
    <w:p w:rsidR="00862CA7" w:rsidRPr="00862CA7" w:rsidRDefault="008B038B" w:rsidP="00862CA7">
      <w:pPr>
        <w:spacing w:after="0" w:line="270" w:lineRule="atLeast"/>
        <w:ind w:left="720"/>
        <w:textAlignment w:val="baseline"/>
        <w:rPr>
          <w:rFonts w:ascii="Helvetica" w:eastAsia="Times New Roman" w:hAnsi="Helvetica" w:cs="Helvetica"/>
          <w:color w:val="444444"/>
          <w:sz w:val="18"/>
          <w:szCs w:val="18"/>
        </w:rPr>
      </w:pPr>
      <w:hyperlink r:id="rId8" w:tgtFrame="_blank" w:history="1">
        <w:r w:rsidR="00862CA7" w:rsidRPr="00862CA7">
          <w:rPr>
            <w:rFonts w:ascii="Helvetica" w:eastAsia="Times New Roman" w:hAnsi="Helvetica" w:cs="Helvetica"/>
            <w:color w:val="013C31"/>
            <w:sz w:val="18"/>
            <w:szCs w:val="18"/>
            <w:u w:val="single"/>
          </w:rPr>
          <w:t>Ruth Henderson Memorial Scholarship Fund</w:t>
        </w:r>
      </w:hyperlink>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Award</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One or more awards made each year. Awards are equal to one year’s worth of tuition &amp; fees, based on a 12-credit course load per semester at the Colorado educational institution of the student’s choice. Awards may be renewed for up to three years.</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Deadline</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03/14/2014</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Supplemental Questions</w:t>
      </w:r>
    </w:p>
    <w:p w:rsidR="00862CA7" w:rsidRPr="00862CA7" w:rsidRDefault="00862CA7" w:rsidP="00862CA7">
      <w:pPr>
        <w:numPr>
          <w:ilvl w:val="0"/>
          <w:numId w:val="2"/>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Those who earned a high school diploma or equivalent within two years of this application date are eligible for this scholarship. If you are not currently a senior in high school, please indicate the year you received your diploma or equivalent.</w:t>
      </w:r>
    </w:p>
    <w:p w:rsidR="00862CA7" w:rsidRDefault="00862CA7" w:rsidP="00CF0814">
      <w:pPr>
        <w:numPr>
          <w:ilvl w:val="0"/>
          <w:numId w:val="2"/>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 xml:space="preserve">Please explain how you have demonstrated the potential to be successful in your post-secondary educational journey. Please draft your essay in a standard word processing program (i.e. Microsoft Word) and carefully proof and spell-check your content. The essay should be no more than 2 pages, typed and double-spaced. </w:t>
      </w:r>
    </w:p>
    <w:p w:rsidR="00862CA7" w:rsidRPr="00862CA7" w:rsidRDefault="00862CA7" w:rsidP="00CF0814">
      <w:pPr>
        <w:numPr>
          <w:ilvl w:val="0"/>
          <w:numId w:val="2"/>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This scholarship gives preference to applicants who demonstrate financial need. Please upload a copy of your FAFSA's Student Aid Report if you would like your financial need to be considered.</w:t>
      </w:r>
    </w:p>
    <w:p w:rsidR="00862CA7" w:rsidRDefault="00862CA7"/>
    <w:p w:rsidR="00862CA7" w:rsidRDefault="00862CA7"/>
    <w:p w:rsidR="00862CA7" w:rsidRDefault="00862CA7"/>
    <w:p w:rsidR="00862CA7" w:rsidRPr="00862CA7" w:rsidRDefault="00862CA7" w:rsidP="00862CA7">
      <w:pPr>
        <w:spacing w:after="0" w:line="240" w:lineRule="auto"/>
        <w:textAlignment w:val="baseline"/>
        <w:outlineLvl w:val="2"/>
        <w:rPr>
          <w:rFonts w:ascii="Times New Roman" w:eastAsia="Times New Roman" w:hAnsi="Times New Roman" w:cs="Times New Roman"/>
          <w:b/>
          <w:sz w:val="27"/>
          <w:szCs w:val="27"/>
        </w:rPr>
      </w:pPr>
      <w:r w:rsidRPr="00862CA7">
        <w:rPr>
          <w:rFonts w:ascii="Times New Roman" w:eastAsia="Times New Roman" w:hAnsi="Times New Roman" w:cs="Times New Roman"/>
          <w:b/>
          <w:sz w:val="27"/>
          <w:szCs w:val="27"/>
        </w:rPr>
        <w:t>Larimer County Bar Association Scholarship Fund</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This scholarship provides assistance to students with financial need who have resided in, or have substantial ties to, Larimer County and have an interest in the study of law or our system of government, debate or other similar law-related educational activities. Students attending Windsor High School are eligible to apply. Requires an essay submission.</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Donor</w:t>
      </w:r>
    </w:p>
    <w:p w:rsidR="00862CA7" w:rsidRPr="00862CA7" w:rsidRDefault="008B038B" w:rsidP="00862CA7">
      <w:pPr>
        <w:spacing w:after="0" w:line="270" w:lineRule="atLeast"/>
        <w:ind w:left="720"/>
        <w:textAlignment w:val="baseline"/>
        <w:rPr>
          <w:rFonts w:ascii="Helvetica" w:eastAsia="Times New Roman" w:hAnsi="Helvetica" w:cs="Helvetica"/>
          <w:color w:val="444444"/>
          <w:sz w:val="18"/>
          <w:szCs w:val="18"/>
        </w:rPr>
      </w:pPr>
      <w:hyperlink r:id="rId9" w:tgtFrame="_blank" w:history="1">
        <w:r w:rsidR="00862CA7" w:rsidRPr="00862CA7">
          <w:rPr>
            <w:rFonts w:ascii="Helvetica" w:eastAsia="Times New Roman" w:hAnsi="Helvetica" w:cs="Helvetica"/>
            <w:color w:val="013C31"/>
            <w:sz w:val="18"/>
            <w:szCs w:val="18"/>
          </w:rPr>
          <w:t>Larimer County Bar Association Scholarship Fund</w:t>
        </w:r>
      </w:hyperlink>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Award</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Multiple awards per year, generally ranging from $1,000 - $1,700 each</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Deadline</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03/14/2014</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Supplemental Questions</w:t>
      </w:r>
    </w:p>
    <w:p w:rsidR="00862CA7" w:rsidRPr="00862CA7" w:rsidRDefault="00862CA7" w:rsidP="00862CA7">
      <w:pPr>
        <w:numPr>
          <w:ilvl w:val="0"/>
          <w:numId w:val="3"/>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Financial need will be considered when awarding this scholarship. Please describe for the selection committee your family's financial situation and why you feel you should be awarded this scholarship.</w:t>
      </w:r>
    </w:p>
    <w:p w:rsidR="00862CA7" w:rsidRPr="00862CA7" w:rsidRDefault="00862CA7" w:rsidP="00862CA7">
      <w:pPr>
        <w:numPr>
          <w:ilvl w:val="0"/>
          <w:numId w:val="3"/>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 xml:space="preserve">Please write an essay describing your interest in the study of law or our system of government, debate or other similar law-related educational activities. Please draft your essay in a standard word processing program (i.e. Microsoft Word) and carefully proof and spell-check your content. The essay should be no more than 2 pages, typed and double-spaced. </w:t>
      </w:r>
    </w:p>
    <w:p w:rsidR="00862CA7" w:rsidRDefault="00862CA7"/>
    <w:p w:rsidR="00862CA7" w:rsidRDefault="00862CA7"/>
    <w:p w:rsidR="00862CA7" w:rsidRDefault="00862CA7"/>
    <w:p w:rsidR="00862CA7" w:rsidRDefault="00862CA7"/>
    <w:p w:rsidR="00862CA7" w:rsidRDefault="00862CA7"/>
    <w:p w:rsidR="00862CA7" w:rsidRPr="00862CA7" w:rsidRDefault="00862CA7" w:rsidP="00862CA7">
      <w:pPr>
        <w:spacing w:after="0" w:line="240" w:lineRule="auto"/>
        <w:textAlignment w:val="baseline"/>
        <w:outlineLvl w:val="2"/>
        <w:rPr>
          <w:rFonts w:ascii="Times New Roman" w:eastAsia="Times New Roman" w:hAnsi="Times New Roman" w:cs="Times New Roman"/>
          <w:b/>
          <w:sz w:val="27"/>
          <w:szCs w:val="27"/>
        </w:rPr>
      </w:pPr>
      <w:r w:rsidRPr="00862CA7">
        <w:rPr>
          <w:rFonts w:ascii="Times New Roman" w:eastAsia="Times New Roman" w:hAnsi="Times New Roman" w:cs="Times New Roman"/>
          <w:b/>
          <w:sz w:val="27"/>
          <w:szCs w:val="27"/>
        </w:rPr>
        <w:t>Norton (Linda Norton Good Neighbor Scholarship Fund)</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Criteria: This scholarship is awarded to seniors within the Poudre School District boundaries with a 3.5 GPA or better who plan to continue in post-secondary education or training in Colorado. To be considered the student must intend to pursue a degree in business, finance or economics and additional preference will be given those seeking a degree in real estate. Financial need is a factor and should be demonstrated via a narrative that describes their financial situation.</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Donor</w:t>
      </w:r>
    </w:p>
    <w:p w:rsidR="00862CA7" w:rsidRPr="00862CA7" w:rsidRDefault="008B038B" w:rsidP="00862CA7">
      <w:pPr>
        <w:spacing w:after="0" w:line="270" w:lineRule="atLeast"/>
        <w:ind w:left="720"/>
        <w:textAlignment w:val="baseline"/>
        <w:rPr>
          <w:rFonts w:ascii="Helvetica" w:eastAsia="Times New Roman" w:hAnsi="Helvetica" w:cs="Helvetica"/>
          <w:color w:val="444444"/>
          <w:sz w:val="18"/>
          <w:szCs w:val="18"/>
        </w:rPr>
      </w:pPr>
      <w:hyperlink r:id="rId10" w:tgtFrame="_blank" w:history="1">
        <w:r w:rsidR="00862CA7" w:rsidRPr="00862CA7">
          <w:rPr>
            <w:rFonts w:ascii="Helvetica" w:eastAsia="Times New Roman" w:hAnsi="Helvetica" w:cs="Helvetica"/>
            <w:color w:val="013C31"/>
            <w:sz w:val="18"/>
            <w:szCs w:val="18"/>
            <w:u w:val="single"/>
          </w:rPr>
          <w:t>Linda Norton Good Neighbor Scholarship</w:t>
        </w:r>
      </w:hyperlink>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Award</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One award in the amount of $1,500</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Deadline</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03/14/2014</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Supplemental Questions</w:t>
      </w:r>
    </w:p>
    <w:p w:rsidR="00862CA7" w:rsidRPr="00862CA7" w:rsidRDefault="00862CA7" w:rsidP="00862CA7">
      <w:pPr>
        <w:numPr>
          <w:ilvl w:val="0"/>
          <w:numId w:val="4"/>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I will be seeking a degree/certificate in real estate.</w:t>
      </w:r>
    </w:p>
    <w:p w:rsidR="00862CA7" w:rsidRPr="00862CA7" w:rsidRDefault="00862CA7" w:rsidP="00862CA7">
      <w:pPr>
        <w:numPr>
          <w:ilvl w:val="0"/>
          <w:numId w:val="4"/>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Financial need will be considered when awarding this scholarship. Please describe for the selection committee your family's financial situation and why you feel you should be awarded this scholarship.</w:t>
      </w:r>
    </w:p>
    <w:p w:rsidR="00862CA7" w:rsidRPr="00862CA7" w:rsidRDefault="00862CA7" w:rsidP="00862CA7">
      <w:pPr>
        <w:numPr>
          <w:ilvl w:val="0"/>
          <w:numId w:val="4"/>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 xml:space="preserve">Please write an essay that shares your post-secondary plans, career goals, and why you have made these choices. Please draft your essay in a standard word processing program (i.e. Microsoft Word) and carefully proof and spell-check your content. The essay should be no more than 2 </w:t>
      </w:r>
      <w:r>
        <w:rPr>
          <w:rFonts w:ascii="Helvetica" w:eastAsia="Times New Roman" w:hAnsi="Helvetica" w:cs="Helvetica"/>
          <w:color w:val="444444"/>
          <w:sz w:val="18"/>
          <w:szCs w:val="18"/>
        </w:rPr>
        <w:t>pages, typed and double-spaced.</w:t>
      </w:r>
    </w:p>
    <w:p w:rsidR="00862CA7" w:rsidRDefault="00862CA7"/>
    <w:p w:rsidR="00862CA7" w:rsidRPr="00862CA7" w:rsidRDefault="00862CA7" w:rsidP="00862CA7">
      <w:pPr>
        <w:spacing w:after="0" w:line="240" w:lineRule="auto"/>
        <w:textAlignment w:val="baseline"/>
        <w:outlineLvl w:val="2"/>
        <w:rPr>
          <w:rFonts w:ascii="Times New Roman" w:eastAsia="Times New Roman" w:hAnsi="Times New Roman" w:cs="Times New Roman"/>
          <w:b/>
          <w:sz w:val="27"/>
          <w:szCs w:val="27"/>
        </w:rPr>
      </w:pPr>
      <w:r w:rsidRPr="00862CA7">
        <w:rPr>
          <w:rFonts w:ascii="Times New Roman" w:eastAsia="Times New Roman" w:hAnsi="Times New Roman" w:cs="Times New Roman"/>
          <w:b/>
          <w:sz w:val="27"/>
          <w:szCs w:val="27"/>
        </w:rPr>
        <w:t>Tool (Kirsten L. Tool Memorial Scholarship Fund)</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Criteria: Awarded to a cadet in the AFROTC DET90 at CSU or UNC; rising 300 or 400, i.e. will be a junior or senior in the Air Force ROTC program in the fall of the year; excels in military and academic pursuits.</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Donor</w:t>
      </w:r>
    </w:p>
    <w:p w:rsidR="00862CA7" w:rsidRPr="00862CA7" w:rsidRDefault="008B038B" w:rsidP="00862CA7">
      <w:pPr>
        <w:spacing w:after="0" w:line="270" w:lineRule="atLeast"/>
        <w:ind w:left="720"/>
        <w:textAlignment w:val="baseline"/>
        <w:rPr>
          <w:rFonts w:ascii="Helvetica" w:eastAsia="Times New Roman" w:hAnsi="Helvetica" w:cs="Helvetica"/>
          <w:color w:val="444444"/>
          <w:sz w:val="18"/>
          <w:szCs w:val="18"/>
        </w:rPr>
      </w:pPr>
      <w:hyperlink r:id="rId11" w:tgtFrame="_blank" w:history="1">
        <w:r w:rsidR="00862CA7" w:rsidRPr="00862CA7">
          <w:rPr>
            <w:rFonts w:ascii="Helvetica" w:eastAsia="Times New Roman" w:hAnsi="Helvetica" w:cs="Helvetica"/>
            <w:color w:val="013C31"/>
            <w:sz w:val="18"/>
            <w:szCs w:val="18"/>
            <w:u w:val="single"/>
          </w:rPr>
          <w:t>Kirsten L. Tool Memorial Scholarship Fund</w:t>
        </w:r>
      </w:hyperlink>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Award</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One award per year ranging from $1,000 - $1,500</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Deadline</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03/14/2014</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Supplemental Questions</w:t>
      </w:r>
    </w:p>
    <w:p w:rsidR="00862CA7" w:rsidRPr="00862CA7" w:rsidRDefault="00862CA7" w:rsidP="00862CA7">
      <w:pPr>
        <w:numPr>
          <w:ilvl w:val="0"/>
          <w:numId w:val="5"/>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Please describe for the committee your ambitions, goals, and career plans; your community service, campus activities, and honors/special recognition; and reasons why you feel you merit consideration for this scholarship. Please draft your essay in a standard word processing program (i.e. Microsoft Word) and carefully proof and spell-check your content.</w:t>
      </w:r>
    </w:p>
    <w:p w:rsidR="00862CA7" w:rsidRDefault="00862CA7"/>
    <w:p w:rsidR="00862CA7" w:rsidRDefault="00862CA7"/>
    <w:p w:rsidR="00862CA7" w:rsidRDefault="00862CA7"/>
    <w:p w:rsidR="00862CA7" w:rsidRPr="00862CA7" w:rsidRDefault="00862CA7" w:rsidP="00862CA7">
      <w:pPr>
        <w:spacing w:after="0" w:line="240" w:lineRule="auto"/>
        <w:textAlignment w:val="baseline"/>
        <w:outlineLvl w:val="2"/>
        <w:rPr>
          <w:rFonts w:ascii="Times New Roman" w:eastAsia="Times New Roman" w:hAnsi="Times New Roman" w:cs="Times New Roman"/>
          <w:b/>
          <w:sz w:val="27"/>
          <w:szCs w:val="27"/>
        </w:rPr>
      </w:pPr>
      <w:r w:rsidRPr="00862CA7">
        <w:rPr>
          <w:rFonts w:ascii="Times New Roman" w:eastAsia="Times New Roman" w:hAnsi="Times New Roman" w:cs="Times New Roman"/>
          <w:b/>
          <w:sz w:val="27"/>
          <w:szCs w:val="27"/>
        </w:rPr>
        <w:t>McGraw (Susan McGraw Loveland Habitat for Humanity Scholarship Fund)</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Criteria: Any member of a currently active Loveland Habitat for Humanity family who wishes to further their education for the purpose of improving their potential for employment. The award is to be used for education, training or certification at an accredited agency, college, vocational or trade school. Candidates for the scholarship award will have their applications evaluated on the basis of academic performance, extra-curricular and community activities, work experiences, and financial need.</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Donor</w:t>
      </w:r>
    </w:p>
    <w:p w:rsidR="00862CA7" w:rsidRPr="00862CA7" w:rsidRDefault="008B038B" w:rsidP="00862CA7">
      <w:pPr>
        <w:spacing w:after="0" w:line="270" w:lineRule="atLeast"/>
        <w:ind w:left="720"/>
        <w:textAlignment w:val="baseline"/>
        <w:rPr>
          <w:rFonts w:ascii="Helvetica" w:eastAsia="Times New Roman" w:hAnsi="Helvetica" w:cs="Helvetica"/>
          <w:color w:val="444444"/>
          <w:sz w:val="18"/>
          <w:szCs w:val="18"/>
        </w:rPr>
      </w:pPr>
      <w:hyperlink r:id="rId12" w:tgtFrame="_blank" w:history="1">
        <w:r w:rsidR="00862CA7" w:rsidRPr="00862CA7">
          <w:rPr>
            <w:rFonts w:ascii="Helvetica" w:eastAsia="Times New Roman" w:hAnsi="Helvetica" w:cs="Helvetica"/>
            <w:color w:val="013C31"/>
            <w:sz w:val="18"/>
            <w:szCs w:val="18"/>
            <w:u w:val="single"/>
          </w:rPr>
          <w:t>Susan McGraw Loveland Habitat for Humanity Scholarship Fund</w:t>
        </w:r>
      </w:hyperlink>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lastRenderedPageBreak/>
        <w:t>Award</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Available to members of a currently active Loveland Habitat for Humanity family</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Deadline</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03/15/2014</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Supplemental Questions</w:t>
      </w:r>
    </w:p>
    <w:p w:rsidR="00862CA7" w:rsidRPr="00862CA7" w:rsidRDefault="00862CA7" w:rsidP="00862CA7">
      <w:pPr>
        <w:numPr>
          <w:ilvl w:val="0"/>
          <w:numId w:val="6"/>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Financial need will be considered when awarding this scholarship. Please describe for the selection committee your family's financial situation and why you feel you should be awarded this scholarship.</w:t>
      </w:r>
    </w:p>
    <w:p w:rsidR="00862CA7" w:rsidRPr="00862CA7" w:rsidRDefault="00862CA7" w:rsidP="00862CA7">
      <w:pPr>
        <w:numPr>
          <w:ilvl w:val="0"/>
          <w:numId w:val="6"/>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This scholarship requires you to demonstrate financial need. Please upload a copy of your FAFSA's Student Aid Report.</w:t>
      </w:r>
    </w:p>
    <w:p w:rsidR="00862CA7" w:rsidRPr="00862CA7" w:rsidRDefault="00862CA7" w:rsidP="00862CA7">
      <w:pPr>
        <w:numPr>
          <w:ilvl w:val="0"/>
          <w:numId w:val="6"/>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List three people (include name, title, phone number) who could speak to your academic/employment achievements and potential.</w:t>
      </w:r>
    </w:p>
    <w:p w:rsidR="00862CA7" w:rsidRPr="00862CA7" w:rsidRDefault="00862CA7" w:rsidP="00862CA7">
      <w:pPr>
        <w:numPr>
          <w:ilvl w:val="0"/>
          <w:numId w:val="6"/>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The award available through this scholarship fund will likely not be sufficient to cover the total cost of your education plans. Please describe your plans to cover any additional costs, and comment as to whether you have discussed financial assistance options with a counselor/teacher either at your school or at the school to which you are applying.</w:t>
      </w:r>
    </w:p>
    <w:p w:rsidR="00862CA7" w:rsidRPr="00862CA7" w:rsidRDefault="00862CA7" w:rsidP="00862CA7">
      <w:pPr>
        <w:numPr>
          <w:ilvl w:val="0"/>
          <w:numId w:val="6"/>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Please write an essay that tells the selection committee why you should receive this scholarship. Comment on your dreams and goals; how this scholarship will impact your life now and in the future; and how the donor who made this scholarship possible would feel about your achievements. Please draft your essay in a standard word processing program (i.e. Microsoft Word) and carefully proof and spell-check your content. The essay should be no more than 2</w:t>
      </w:r>
      <w:r>
        <w:rPr>
          <w:rFonts w:ascii="Helvetica" w:eastAsia="Times New Roman" w:hAnsi="Helvetica" w:cs="Helvetica"/>
          <w:color w:val="444444"/>
          <w:sz w:val="18"/>
          <w:szCs w:val="18"/>
        </w:rPr>
        <w:t xml:space="preserve"> pages, typed and double-spaced</w:t>
      </w:r>
      <w:r w:rsidRPr="00862CA7">
        <w:rPr>
          <w:rFonts w:ascii="Helvetica" w:eastAsia="Times New Roman" w:hAnsi="Helvetica" w:cs="Helvetica"/>
          <w:color w:val="444444"/>
          <w:sz w:val="18"/>
          <w:szCs w:val="18"/>
        </w:rPr>
        <w:t>.</w:t>
      </w:r>
    </w:p>
    <w:p w:rsidR="00862CA7" w:rsidRDefault="00862CA7" w:rsidP="00862CA7">
      <w:pPr>
        <w:numPr>
          <w:ilvl w:val="0"/>
          <w:numId w:val="6"/>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 xml:space="preserve">Please write an essay that shares your post-secondary plans, career goals, and why you have made these choices. Please draft your essay in a standard word processing program (i.e. Microsoft Word) and carefully proof and spell-check your content. The essay should be no more than 2 </w:t>
      </w:r>
      <w:r>
        <w:rPr>
          <w:rFonts w:ascii="Helvetica" w:eastAsia="Times New Roman" w:hAnsi="Helvetica" w:cs="Helvetica"/>
          <w:color w:val="444444"/>
          <w:sz w:val="18"/>
          <w:szCs w:val="18"/>
        </w:rPr>
        <w:t>pages, typed and double-spaced.</w:t>
      </w:r>
    </w:p>
    <w:p w:rsidR="00862CA7" w:rsidRDefault="00862CA7" w:rsidP="00862CA7">
      <w:pPr>
        <w:spacing w:after="0" w:line="270" w:lineRule="atLeast"/>
        <w:textAlignment w:val="baseline"/>
        <w:rPr>
          <w:rFonts w:ascii="Helvetica" w:eastAsia="Times New Roman" w:hAnsi="Helvetica" w:cs="Helvetica"/>
          <w:color w:val="444444"/>
          <w:sz w:val="18"/>
          <w:szCs w:val="18"/>
        </w:rPr>
      </w:pPr>
    </w:p>
    <w:p w:rsidR="00862CA7" w:rsidRDefault="00862CA7" w:rsidP="00862CA7">
      <w:pPr>
        <w:spacing w:after="0" w:line="270" w:lineRule="atLeast"/>
        <w:textAlignment w:val="baseline"/>
        <w:rPr>
          <w:rFonts w:ascii="Helvetica" w:eastAsia="Times New Roman" w:hAnsi="Helvetica" w:cs="Helvetica"/>
          <w:color w:val="444444"/>
          <w:sz w:val="18"/>
          <w:szCs w:val="18"/>
        </w:rPr>
      </w:pPr>
    </w:p>
    <w:p w:rsidR="00862CA7" w:rsidRPr="00862CA7" w:rsidRDefault="00862CA7" w:rsidP="00862CA7">
      <w:pPr>
        <w:spacing w:after="0" w:line="240" w:lineRule="auto"/>
        <w:textAlignment w:val="baseline"/>
        <w:outlineLvl w:val="2"/>
        <w:rPr>
          <w:rFonts w:ascii="Times New Roman" w:eastAsia="Times New Roman" w:hAnsi="Times New Roman" w:cs="Times New Roman"/>
          <w:b/>
          <w:sz w:val="27"/>
          <w:szCs w:val="27"/>
        </w:rPr>
      </w:pPr>
      <w:proofErr w:type="spellStart"/>
      <w:r w:rsidRPr="00862CA7">
        <w:rPr>
          <w:rFonts w:ascii="Times New Roman" w:eastAsia="Times New Roman" w:hAnsi="Times New Roman" w:cs="Times New Roman"/>
          <w:b/>
          <w:sz w:val="27"/>
          <w:szCs w:val="27"/>
        </w:rPr>
        <w:t>Cribari</w:t>
      </w:r>
      <w:proofErr w:type="spellEnd"/>
      <w:r w:rsidRPr="00862CA7">
        <w:rPr>
          <w:rFonts w:ascii="Times New Roman" w:eastAsia="Times New Roman" w:hAnsi="Times New Roman" w:cs="Times New Roman"/>
          <w:b/>
          <w:sz w:val="27"/>
          <w:szCs w:val="27"/>
        </w:rPr>
        <w:t xml:space="preserve"> (Joe </w:t>
      </w:r>
      <w:proofErr w:type="spellStart"/>
      <w:r w:rsidRPr="00862CA7">
        <w:rPr>
          <w:rFonts w:ascii="Times New Roman" w:eastAsia="Times New Roman" w:hAnsi="Times New Roman" w:cs="Times New Roman"/>
          <w:b/>
          <w:sz w:val="27"/>
          <w:szCs w:val="27"/>
        </w:rPr>
        <w:t>Cribari</w:t>
      </w:r>
      <w:proofErr w:type="spellEnd"/>
      <w:r w:rsidRPr="00862CA7">
        <w:rPr>
          <w:rFonts w:ascii="Times New Roman" w:eastAsia="Times New Roman" w:hAnsi="Times New Roman" w:cs="Times New Roman"/>
          <w:b/>
          <w:sz w:val="27"/>
          <w:szCs w:val="27"/>
        </w:rPr>
        <w:t xml:space="preserve"> Scholarship Fund)</w:t>
      </w:r>
    </w:p>
    <w:p w:rsidR="00862CA7" w:rsidRPr="00862CA7" w:rsidRDefault="00862CA7" w:rsidP="00862CA7">
      <w:pPr>
        <w:spacing w:before="75" w:after="0" w:line="240" w:lineRule="auto"/>
        <w:textAlignment w:val="baseline"/>
        <w:rPr>
          <w:rFonts w:ascii="Times New Roman" w:eastAsia="Times New Roman" w:hAnsi="Times New Roman" w:cs="Times New Roman"/>
          <w:sz w:val="18"/>
          <w:szCs w:val="18"/>
        </w:rPr>
      </w:pPr>
      <w:r w:rsidRPr="00862CA7">
        <w:rPr>
          <w:rFonts w:ascii="Times New Roman" w:eastAsia="Times New Roman" w:hAnsi="Times New Roman" w:cs="Times New Roman"/>
          <w:sz w:val="18"/>
          <w:szCs w:val="18"/>
        </w:rPr>
        <w:t xml:space="preserve">Named for the late Joe </w:t>
      </w:r>
      <w:proofErr w:type="spellStart"/>
      <w:r w:rsidRPr="00862CA7">
        <w:rPr>
          <w:rFonts w:ascii="Times New Roman" w:eastAsia="Times New Roman" w:hAnsi="Times New Roman" w:cs="Times New Roman"/>
          <w:sz w:val="18"/>
          <w:szCs w:val="18"/>
        </w:rPr>
        <w:t>Cribari</w:t>
      </w:r>
      <w:proofErr w:type="spellEnd"/>
      <w:r w:rsidRPr="00862CA7">
        <w:rPr>
          <w:rFonts w:ascii="Times New Roman" w:eastAsia="Times New Roman" w:hAnsi="Times New Roman" w:cs="Times New Roman"/>
          <w:sz w:val="18"/>
          <w:szCs w:val="18"/>
        </w:rPr>
        <w:t>, professor at Colorado State University and dedicated coach, this scholarship is awarded to a graduating member of one of the four Poudre School District High School football teams. The applicant must have demonstrated leadership, good sportsmanship, and excelled in the sport of football. Applicants must also have a 3.5 or greater GPA, with goals to attend any degree granting university or college. An essay on post-secondary plans, career goals, and why those choices were made is required.</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Award</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$1,000</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Deadline</w:t>
      </w:r>
    </w:p>
    <w:p w:rsidR="00862CA7" w:rsidRPr="00862CA7" w:rsidRDefault="00862CA7" w:rsidP="00862CA7">
      <w:pPr>
        <w:spacing w:after="0" w:line="270" w:lineRule="atLeast"/>
        <w:ind w:left="720"/>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03/14/2014</w:t>
      </w:r>
    </w:p>
    <w:p w:rsidR="00862CA7" w:rsidRPr="00862CA7" w:rsidRDefault="00862CA7" w:rsidP="00862CA7">
      <w:pPr>
        <w:spacing w:after="0" w:line="270" w:lineRule="atLeast"/>
        <w:textAlignment w:val="baseline"/>
        <w:rPr>
          <w:rFonts w:ascii="Helvetica" w:eastAsia="Times New Roman" w:hAnsi="Helvetica" w:cs="Helvetica"/>
          <w:b/>
          <w:bCs/>
          <w:color w:val="444444"/>
          <w:sz w:val="18"/>
          <w:szCs w:val="18"/>
        </w:rPr>
      </w:pPr>
      <w:r w:rsidRPr="00862CA7">
        <w:rPr>
          <w:rFonts w:ascii="Helvetica" w:eastAsia="Times New Roman" w:hAnsi="Helvetica" w:cs="Helvetica"/>
          <w:b/>
          <w:bCs/>
          <w:color w:val="444444"/>
          <w:sz w:val="18"/>
          <w:szCs w:val="18"/>
        </w:rPr>
        <w:t>Supplemental Questions</w:t>
      </w:r>
    </w:p>
    <w:p w:rsidR="00862CA7" w:rsidRPr="00862CA7" w:rsidRDefault="00862CA7" w:rsidP="00862CA7">
      <w:pPr>
        <w:numPr>
          <w:ilvl w:val="0"/>
          <w:numId w:val="7"/>
        </w:numPr>
        <w:spacing w:after="0" w:line="270" w:lineRule="atLeast"/>
        <w:ind w:left="1152"/>
        <w:textAlignment w:val="baseline"/>
        <w:rPr>
          <w:rFonts w:ascii="Helvetica" w:eastAsia="Times New Roman" w:hAnsi="Helvetica" w:cs="Helvetica"/>
          <w:color w:val="444444"/>
          <w:sz w:val="18"/>
          <w:szCs w:val="18"/>
        </w:rPr>
      </w:pPr>
      <w:r w:rsidRPr="00862CA7">
        <w:rPr>
          <w:rFonts w:ascii="Helvetica" w:eastAsia="Times New Roman" w:hAnsi="Helvetica" w:cs="Helvetica"/>
          <w:color w:val="444444"/>
          <w:sz w:val="18"/>
          <w:szCs w:val="18"/>
        </w:rPr>
        <w:t xml:space="preserve">Please write an essay that shares your post-secondary plans, career goals, and why you have made these choices. Please draft your essay in a standard word processing program (i.e. Microsoft Word) and carefully proof and spell-check your content. The essay should be no more than 2 </w:t>
      </w:r>
      <w:r>
        <w:rPr>
          <w:rFonts w:ascii="Helvetica" w:eastAsia="Times New Roman" w:hAnsi="Helvetica" w:cs="Helvetica"/>
          <w:color w:val="444444"/>
          <w:sz w:val="18"/>
          <w:szCs w:val="18"/>
        </w:rPr>
        <w:t>pages, typed and double-spaced.</w:t>
      </w:r>
    </w:p>
    <w:p w:rsidR="00862CA7" w:rsidRPr="00862CA7" w:rsidRDefault="00862CA7" w:rsidP="00862CA7">
      <w:pPr>
        <w:spacing w:after="0" w:line="270" w:lineRule="atLeast"/>
        <w:textAlignment w:val="baseline"/>
        <w:rPr>
          <w:rFonts w:ascii="Helvetica" w:eastAsia="Times New Roman" w:hAnsi="Helvetica" w:cs="Helvetica"/>
          <w:color w:val="444444"/>
          <w:sz w:val="18"/>
          <w:szCs w:val="18"/>
        </w:rPr>
      </w:pPr>
    </w:p>
    <w:p w:rsidR="00862CA7" w:rsidRDefault="00862CA7"/>
    <w:sectPr w:rsidR="0086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B2B"/>
    <w:multiLevelType w:val="multilevel"/>
    <w:tmpl w:val="6118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D69CF"/>
    <w:multiLevelType w:val="multilevel"/>
    <w:tmpl w:val="CF8C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E0DE2"/>
    <w:multiLevelType w:val="multilevel"/>
    <w:tmpl w:val="9D46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36C18"/>
    <w:multiLevelType w:val="multilevel"/>
    <w:tmpl w:val="3C48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71D48"/>
    <w:multiLevelType w:val="multilevel"/>
    <w:tmpl w:val="F6EC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33BC5"/>
    <w:multiLevelType w:val="multilevel"/>
    <w:tmpl w:val="89EA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72D13"/>
    <w:multiLevelType w:val="multilevel"/>
    <w:tmpl w:val="C3F0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24F96"/>
    <w:multiLevelType w:val="multilevel"/>
    <w:tmpl w:val="D1EE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8736CD"/>
    <w:multiLevelType w:val="multilevel"/>
    <w:tmpl w:val="4546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2"/>
  </w:num>
  <w:num w:numId="5">
    <w:abstractNumId w:val="1"/>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A7"/>
    <w:rsid w:val="002235B8"/>
    <w:rsid w:val="007B31D2"/>
    <w:rsid w:val="00862CA7"/>
    <w:rsid w:val="008B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D762-8E11-4BC9-8AA3-AB1C354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2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C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2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CA7"/>
    <w:rPr>
      <w:color w:val="0000FF"/>
      <w:u w:val="single"/>
    </w:rPr>
  </w:style>
  <w:style w:type="character" w:customStyle="1" w:styleId="apple-converted-space">
    <w:name w:val="apple-converted-space"/>
    <w:basedOn w:val="DefaultParagraphFont"/>
    <w:rsid w:val="0086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071">
      <w:bodyDiv w:val="1"/>
      <w:marLeft w:val="0"/>
      <w:marRight w:val="0"/>
      <w:marTop w:val="0"/>
      <w:marBottom w:val="0"/>
      <w:divBdr>
        <w:top w:val="none" w:sz="0" w:space="0" w:color="auto"/>
        <w:left w:val="none" w:sz="0" w:space="0" w:color="auto"/>
        <w:bottom w:val="none" w:sz="0" w:space="0" w:color="auto"/>
        <w:right w:val="none" w:sz="0" w:space="0" w:color="auto"/>
      </w:divBdr>
      <w:divsChild>
        <w:div w:id="2117823773">
          <w:marLeft w:val="0"/>
          <w:marRight w:val="0"/>
          <w:marTop w:val="0"/>
          <w:marBottom w:val="0"/>
          <w:divBdr>
            <w:top w:val="none" w:sz="0" w:space="0" w:color="auto"/>
            <w:left w:val="none" w:sz="0" w:space="0" w:color="auto"/>
            <w:bottom w:val="none" w:sz="0" w:space="0" w:color="auto"/>
            <w:right w:val="none" w:sz="0" w:space="0" w:color="auto"/>
          </w:divBdr>
        </w:div>
        <w:div w:id="121535201">
          <w:marLeft w:val="0"/>
          <w:marRight w:val="0"/>
          <w:marTop w:val="0"/>
          <w:marBottom w:val="0"/>
          <w:divBdr>
            <w:top w:val="none" w:sz="0" w:space="0" w:color="auto"/>
            <w:left w:val="none" w:sz="0" w:space="0" w:color="auto"/>
            <w:bottom w:val="none" w:sz="0" w:space="0" w:color="auto"/>
            <w:right w:val="none" w:sz="0" w:space="0" w:color="auto"/>
          </w:divBdr>
        </w:div>
        <w:div w:id="978268802">
          <w:marLeft w:val="0"/>
          <w:marRight w:val="0"/>
          <w:marTop w:val="0"/>
          <w:marBottom w:val="0"/>
          <w:divBdr>
            <w:top w:val="none" w:sz="0" w:space="0" w:color="auto"/>
            <w:left w:val="none" w:sz="0" w:space="0" w:color="auto"/>
            <w:bottom w:val="none" w:sz="0" w:space="0" w:color="auto"/>
            <w:right w:val="none" w:sz="0" w:space="0" w:color="auto"/>
          </w:divBdr>
        </w:div>
        <w:div w:id="1659453128">
          <w:marLeft w:val="0"/>
          <w:marRight w:val="0"/>
          <w:marTop w:val="0"/>
          <w:marBottom w:val="0"/>
          <w:divBdr>
            <w:top w:val="none" w:sz="0" w:space="0" w:color="auto"/>
            <w:left w:val="none" w:sz="0" w:space="0" w:color="auto"/>
            <w:bottom w:val="none" w:sz="0" w:space="0" w:color="auto"/>
            <w:right w:val="none" w:sz="0" w:space="0" w:color="auto"/>
          </w:divBdr>
        </w:div>
      </w:divsChild>
    </w:div>
    <w:div w:id="475806621">
      <w:bodyDiv w:val="1"/>
      <w:marLeft w:val="0"/>
      <w:marRight w:val="0"/>
      <w:marTop w:val="0"/>
      <w:marBottom w:val="0"/>
      <w:divBdr>
        <w:top w:val="none" w:sz="0" w:space="0" w:color="auto"/>
        <w:left w:val="none" w:sz="0" w:space="0" w:color="auto"/>
        <w:bottom w:val="none" w:sz="0" w:space="0" w:color="auto"/>
        <w:right w:val="none" w:sz="0" w:space="0" w:color="auto"/>
      </w:divBdr>
      <w:divsChild>
        <w:div w:id="601494197">
          <w:marLeft w:val="0"/>
          <w:marRight w:val="0"/>
          <w:marTop w:val="0"/>
          <w:marBottom w:val="0"/>
          <w:divBdr>
            <w:top w:val="none" w:sz="0" w:space="0" w:color="auto"/>
            <w:left w:val="none" w:sz="0" w:space="0" w:color="auto"/>
            <w:bottom w:val="none" w:sz="0" w:space="0" w:color="auto"/>
            <w:right w:val="none" w:sz="0" w:space="0" w:color="auto"/>
          </w:divBdr>
        </w:div>
        <w:div w:id="733896222">
          <w:marLeft w:val="0"/>
          <w:marRight w:val="0"/>
          <w:marTop w:val="0"/>
          <w:marBottom w:val="0"/>
          <w:divBdr>
            <w:top w:val="none" w:sz="0" w:space="0" w:color="auto"/>
            <w:left w:val="none" w:sz="0" w:space="0" w:color="auto"/>
            <w:bottom w:val="none" w:sz="0" w:space="0" w:color="auto"/>
            <w:right w:val="none" w:sz="0" w:space="0" w:color="auto"/>
          </w:divBdr>
        </w:div>
        <w:div w:id="1257712622">
          <w:marLeft w:val="0"/>
          <w:marRight w:val="0"/>
          <w:marTop w:val="0"/>
          <w:marBottom w:val="0"/>
          <w:divBdr>
            <w:top w:val="none" w:sz="0" w:space="0" w:color="auto"/>
            <w:left w:val="none" w:sz="0" w:space="0" w:color="auto"/>
            <w:bottom w:val="none" w:sz="0" w:space="0" w:color="auto"/>
            <w:right w:val="none" w:sz="0" w:space="0" w:color="auto"/>
          </w:divBdr>
        </w:div>
        <w:div w:id="1433671752">
          <w:marLeft w:val="0"/>
          <w:marRight w:val="0"/>
          <w:marTop w:val="0"/>
          <w:marBottom w:val="0"/>
          <w:divBdr>
            <w:top w:val="none" w:sz="0" w:space="0" w:color="auto"/>
            <w:left w:val="none" w:sz="0" w:space="0" w:color="auto"/>
            <w:bottom w:val="none" w:sz="0" w:space="0" w:color="auto"/>
            <w:right w:val="none" w:sz="0" w:space="0" w:color="auto"/>
          </w:divBdr>
        </w:div>
      </w:divsChild>
    </w:div>
    <w:div w:id="494226119">
      <w:bodyDiv w:val="1"/>
      <w:marLeft w:val="0"/>
      <w:marRight w:val="0"/>
      <w:marTop w:val="0"/>
      <w:marBottom w:val="0"/>
      <w:divBdr>
        <w:top w:val="none" w:sz="0" w:space="0" w:color="auto"/>
        <w:left w:val="none" w:sz="0" w:space="0" w:color="auto"/>
        <w:bottom w:val="none" w:sz="0" w:space="0" w:color="auto"/>
        <w:right w:val="none" w:sz="0" w:space="0" w:color="auto"/>
      </w:divBdr>
      <w:divsChild>
        <w:div w:id="1024984194">
          <w:marLeft w:val="0"/>
          <w:marRight w:val="0"/>
          <w:marTop w:val="0"/>
          <w:marBottom w:val="0"/>
          <w:divBdr>
            <w:top w:val="none" w:sz="0" w:space="0" w:color="auto"/>
            <w:left w:val="none" w:sz="0" w:space="0" w:color="auto"/>
            <w:bottom w:val="none" w:sz="0" w:space="0" w:color="auto"/>
            <w:right w:val="none" w:sz="0" w:space="0" w:color="auto"/>
          </w:divBdr>
        </w:div>
        <w:div w:id="1768228943">
          <w:marLeft w:val="0"/>
          <w:marRight w:val="0"/>
          <w:marTop w:val="0"/>
          <w:marBottom w:val="0"/>
          <w:divBdr>
            <w:top w:val="none" w:sz="0" w:space="0" w:color="auto"/>
            <w:left w:val="none" w:sz="0" w:space="0" w:color="auto"/>
            <w:bottom w:val="none" w:sz="0" w:space="0" w:color="auto"/>
            <w:right w:val="none" w:sz="0" w:space="0" w:color="auto"/>
          </w:divBdr>
        </w:div>
        <w:div w:id="1007829482">
          <w:marLeft w:val="0"/>
          <w:marRight w:val="0"/>
          <w:marTop w:val="0"/>
          <w:marBottom w:val="0"/>
          <w:divBdr>
            <w:top w:val="none" w:sz="0" w:space="0" w:color="auto"/>
            <w:left w:val="none" w:sz="0" w:space="0" w:color="auto"/>
            <w:bottom w:val="none" w:sz="0" w:space="0" w:color="auto"/>
            <w:right w:val="none" w:sz="0" w:space="0" w:color="auto"/>
          </w:divBdr>
        </w:div>
        <w:div w:id="874123983">
          <w:marLeft w:val="0"/>
          <w:marRight w:val="0"/>
          <w:marTop w:val="0"/>
          <w:marBottom w:val="0"/>
          <w:divBdr>
            <w:top w:val="none" w:sz="0" w:space="0" w:color="auto"/>
            <w:left w:val="none" w:sz="0" w:space="0" w:color="auto"/>
            <w:bottom w:val="none" w:sz="0" w:space="0" w:color="auto"/>
            <w:right w:val="none" w:sz="0" w:space="0" w:color="auto"/>
          </w:divBdr>
        </w:div>
      </w:divsChild>
    </w:div>
    <w:div w:id="668101958">
      <w:bodyDiv w:val="1"/>
      <w:marLeft w:val="0"/>
      <w:marRight w:val="0"/>
      <w:marTop w:val="0"/>
      <w:marBottom w:val="0"/>
      <w:divBdr>
        <w:top w:val="none" w:sz="0" w:space="0" w:color="auto"/>
        <w:left w:val="none" w:sz="0" w:space="0" w:color="auto"/>
        <w:bottom w:val="none" w:sz="0" w:space="0" w:color="auto"/>
        <w:right w:val="none" w:sz="0" w:space="0" w:color="auto"/>
      </w:divBdr>
      <w:divsChild>
        <w:div w:id="74863797">
          <w:marLeft w:val="0"/>
          <w:marRight w:val="0"/>
          <w:marTop w:val="0"/>
          <w:marBottom w:val="0"/>
          <w:divBdr>
            <w:top w:val="none" w:sz="0" w:space="0" w:color="auto"/>
            <w:left w:val="none" w:sz="0" w:space="0" w:color="auto"/>
            <w:bottom w:val="none" w:sz="0" w:space="0" w:color="auto"/>
            <w:right w:val="none" w:sz="0" w:space="0" w:color="auto"/>
          </w:divBdr>
        </w:div>
        <w:div w:id="1209104889">
          <w:marLeft w:val="0"/>
          <w:marRight w:val="0"/>
          <w:marTop w:val="0"/>
          <w:marBottom w:val="0"/>
          <w:divBdr>
            <w:top w:val="none" w:sz="0" w:space="0" w:color="auto"/>
            <w:left w:val="none" w:sz="0" w:space="0" w:color="auto"/>
            <w:bottom w:val="none" w:sz="0" w:space="0" w:color="auto"/>
            <w:right w:val="none" w:sz="0" w:space="0" w:color="auto"/>
          </w:divBdr>
        </w:div>
        <w:div w:id="21712895">
          <w:marLeft w:val="0"/>
          <w:marRight w:val="0"/>
          <w:marTop w:val="0"/>
          <w:marBottom w:val="0"/>
          <w:divBdr>
            <w:top w:val="none" w:sz="0" w:space="0" w:color="auto"/>
            <w:left w:val="none" w:sz="0" w:space="0" w:color="auto"/>
            <w:bottom w:val="none" w:sz="0" w:space="0" w:color="auto"/>
            <w:right w:val="none" w:sz="0" w:space="0" w:color="auto"/>
          </w:divBdr>
        </w:div>
        <w:div w:id="11614566">
          <w:marLeft w:val="0"/>
          <w:marRight w:val="0"/>
          <w:marTop w:val="0"/>
          <w:marBottom w:val="0"/>
          <w:divBdr>
            <w:top w:val="none" w:sz="0" w:space="0" w:color="auto"/>
            <w:left w:val="none" w:sz="0" w:space="0" w:color="auto"/>
            <w:bottom w:val="none" w:sz="0" w:space="0" w:color="auto"/>
            <w:right w:val="none" w:sz="0" w:space="0" w:color="auto"/>
          </w:divBdr>
        </w:div>
      </w:divsChild>
    </w:div>
    <w:div w:id="689992663">
      <w:bodyDiv w:val="1"/>
      <w:marLeft w:val="0"/>
      <w:marRight w:val="0"/>
      <w:marTop w:val="0"/>
      <w:marBottom w:val="0"/>
      <w:divBdr>
        <w:top w:val="none" w:sz="0" w:space="0" w:color="auto"/>
        <w:left w:val="none" w:sz="0" w:space="0" w:color="auto"/>
        <w:bottom w:val="none" w:sz="0" w:space="0" w:color="auto"/>
        <w:right w:val="none" w:sz="0" w:space="0" w:color="auto"/>
      </w:divBdr>
      <w:divsChild>
        <w:div w:id="1487670651">
          <w:marLeft w:val="0"/>
          <w:marRight w:val="0"/>
          <w:marTop w:val="0"/>
          <w:marBottom w:val="0"/>
          <w:divBdr>
            <w:top w:val="none" w:sz="0" w:space="0" w:color="auto"/>
            <w:left w:val="none" w:sz="0" w:space="0" w:color="auto"/>
            <w:bottom w:val="none" w:sz="0" w:space="0" w:color="auto"/>
            <w:right w:val="none" w:sz="0" w:space="0" w:color="auto"/>
          </w:divBdr>
        </w:div>
        <w:div w:id="1184369383">
          <w:marLeft w:val="0"/>
          <w:marRight w:val="0"/>
          <w:marTop w:val="0"/>
          <w:marBottom w:val="0"/>
          <w:divBdr>
            <w:top w:val="none" w:sz="0" w:space="0" w:color="auto"/>
            <w:left w:val="none" w:sz="0" w:space="0" w:color="auto"/>
            <w:bottom w:val="none" w:sz="0" w:space="0" w:color="auto"/>
            <w:right w:val="none" w:sz="0" w:space="0" w:color="auto"/>
          </w:divBdr>
        </w:div>
        <w:div w:id="1005937982">
          <w:marLeft w:val="0"/>
          <w:marRight w:val="0"/>
          <w:marTop w:val="0"/>
          <w:marBottom w:val="0"/>
          <w:divBdr>
            <w:top w:val="none" w:sz="0" w:space="0" w:color="auto"/>
            <w:left w:val="none" w:sz="0" w:space="0" w:color="auto"/>
            <w:bottom w:val="none" w:sz="0" w:space="0" w:color="auto"/>
            <w:right w:val="none" w:sz="0" w:space="0" w:color="auto"/>
          </w:divBdr>
        </w:div>
        <w:div w:id="425225074">
          <w:marLeft w:val="0"/>
          <w:marRight w:val="0"/>
          <w:marTop w:val="0"/>
          <w:marBottom w:val="0"/>
          <w:divBdr>
            <w:top w:val="none" w:sz="0" w:space="0" w:color="auto"/>
            <w:left w:val="none" w:sz="0" w:space="0" w:color="auto"/>
            <w:bottom w:val="none" w:sz="0" w:space="0" w:color="auto"/>
            <w:right w:val="none" w:sz="0" w:space="0" w:color="auto"/>
          </w:divBdr>
        </w:div>
      </w:divsChild>
    </w:div>
    <w:div w:id="1247494500">
      <w:bodyDiv w:val="1"/>
      <w:marLeft w:val="0"/>
      <w:marRight w:val="0"/>
      <w:marTop w:val="0"/>
      <w:marBottom w:val="0"/>
      <w:divBdr>
        <w:top w:val="none" w:sz="0" w:space="0" w:color="auto"/>
        <w:left w:val="none" w:sz="0" w:space="0" w:color="auto"/>
        <w:bottom w:val="none" w:sz="0" w:space="0" w:color="auto"/>
        <w:right w:val="none" w:sz="0" w:space="0" w:color="auto"/>
      </w:divBdr>
      <w:divsChild>
        <w:div w:id="1763992779">
          <w:marLeft w:val="0"/>
          <w:marRight w:val="0"/>
          <w:marTop w:val="0"/>
          <w:marBottom w:val="0"/>
          <w:divBdr>
            <w:top w:val="none" w:sz="0" w:space="0" w:color="auto"/>
            <w:left w:val="none" w:sz="0" w:space="0" w:color="auto"/>
            <w:bottom w:val="none" w:sz="0" w:space="0" w:color="auto"/>
            <w:right w:val="none" w:sz="0" w:space="0" w:color="auto"/>
          </w:divBdr>
        </w:div>
        <w:div w:id="1502164744">
          <w:marLeft w:val="0"/>
          <w:marRight w:val="0"/>
          <w:marTop w:val="0"/>
          <w:marBottom w:val="0"/>
          <w:divBdr>
            <w:top w:val="none" w:sz="0" w:space="0" w:color="auto"/>
            <w:left w:val="none" w:sz="0" w:space="0" w:color="auto"/>
            <w:bottom w:val="none" w:sz="0" w:space="0" w:color="auto"/>
            <w:right w:val="none" w:sz="0" w:space="0" w:color="auto"/>
          </w:divBdr>
        </w:div>
        <w:div w:id="1016032409">
          <w:marLeft w:val="0"/>
          <w:marRight w:val="0"/>
          <w:marTop w:val="0"/>
          <w:marBottom w:val="0"/>
          <w:divBdr>
            <w:top w:val="none" w:sz="0" w:space="0" w:color="auto"/>
            <w:left w:val="none" w:sz="0" w:space="0" w:color="auto"/>
            <w:bottom w:val="none" w:sz="0" w:space="0" w:color="auto"/>
            <w:right w:val="none" w:sz="0" w:space="0" w:color="auto"/>
          </w:divBdr>
        </w:div>
      </w:divsChild>
    </w:div>
    <w:div w:id="1506439635">
      <w:bodyDiv w:val="1"/>
      <w:marLeft w:val="0"/>
      <w:marRight w:val="0"/>
      <w:marTop w:val="0"/>
      <w:marBottom w:val="0"/>
      <w:divBdr>
        <w:top w:val="none" w:sz="0" w:space="0" w:color="auto"/>
        <w:left w:val="none" w:sz="0" w:space="0" w:color="auto"/>
        <w:bottom w:val="none" w:sz="0" w:space="0" w:color="auto"/>
        <w:right w:val="none" w:sz="0" w:space="0" w:color="auto"/>
      </w:divBdr>
      <w:divsChild>
        <w:div w:id="1370375044">
          <w:marLeft w:val="0"/>
          <w:marRight w:val="0"/>
          <w:marTop w:val="0"/>
          <w:marBottom w:val="0"/>
          <w:divBdr>
            <w:top w:val="none" w:sz="0" w:space="0" w:color="auto"/>
            <w:left w:val="none" w:sz="0" w:space="0" w:color="auto"/>
            <w:bottom w:val="none" w:sz="0" w:space="0" w:color="auto"/>
            <w:right w:val="none" w:sz="0" w:space="0" w:color="auto"/>
          </w:divBdr>
        </w:div>
        <w:div w:id="1033577107">
          <w:marLeft w:val="0"/>
          <w:marRight w:val="0"/>
          <w:marTop w:val="0"/>
          <w:marBottom w:val="0"/>
          <w:divBdr>
            <w:top w:val="none" w:sz="0" w:space="0" w:color="auto"/>
            <w:left w:val="none" w:sz="0" w:space="0" w:color="auto"/>
            <w:bottom w:val="none" w:sz="0" w:space="0" w:color="auto"/>
            <w:right w:val="none" w:sz="0" w:space="0" w:color="auto"/>
          </w:divBdr>
        </w:div>
        <w:div w:id="1840729727">
          <w:marLeft w:val="0"/>
          <w:marRight w:val="0"/>
          <w:marTop w:val="0"/>
          <w:marBottom w:val="0"/>
          <w:divBdr>
            <w:top w:val="none" w:sz="0" w:space="0" w:color="auto"/>
            <w:left w:val="none" w:sz="0" w:space="0" w:color="auto"/>
            <w:bottom w:val="none" w:sz="0" w:space="0" w:color="auto"/>
            <w:right w:val="none" w:sz="0" w:space="0" w:color="auto"/>
          </w:divBdr>
        </w:div>
        <w:div w:id="2065447439">
          <w:marLeft w:val="0"/>
          <w:marRight w:val="0"/>
          <w:marTop w:val="0"/>
          <w:marBottom w:val="0"/>
          <w:divBdr>
            <w:top w:val="none" w:sz="0" w:space="0" w:color="auto"/>
            <w:left w:val="none" w:sz="0" w:space="0" w:color="auto"/>
            <w:bottom w:val="none" w:sz="0" w:space="0" w:color="auto"/>
            <w:right w:val="none" w:sz="0" w:space="0" w:color="auto"/>
          </w:divBdr>
        </w:div>
      </w:divsChild>
    </w:div>
    <w:div w:id="1631015014">
      <w:bodyDiv w:val="1"/>
      <w:marLeft w:val="0"/>
      <w:marRight w:val="0"/>
      <w:marTop w:val="0"/>
      <w:marBottom w:val="0"/>
      <w:divBdr>
        <w:top w:val="none" w:sz="0" w:space="0" w:color="auto"/>
        <w:left w:val="none" w:sz="0" w:space="0" w:color="auto"/>
        <w:bottom w:val="none" w:sz="0" w:space="0" w:color="auto"/>
        <w:right w:val="none" w:sz="0" w:space="0" w:color="auto"/>
      </w:divBdr>
      <w:divsChild>
        <w:div w:id="495610616">
          <w:marLeft w:val="0"/>
          <w:marRight w:val="0"/>
          <w:marTop w:val="0"/>
          <w:marBottom w:val="0"/>
          <w:divBdr>
            <w:top w:val="none" w:sz="0" w:space="0" w:color="auto"/>
            <w:left w:val="none" w:sz="0" w:space="0" w:color="auto"/>
            <w:bottom w:val="none" w:sz="0" w:space="0" w:color="auto"/>
            <w:right w:val="none" w:sz="0" w:space="0" w:color="auto"/>
          </w:divBdr>
        </w:div>
        <w:div w:id="1222862821">
          <w:marLeft w:val="0"/>
          <w:marRight w:val="0"/>
          <w:marTop w:val="0"/>
          <w:marBottom w:val="0"/>
          <w:divBdr>
            <w:top w:val="none" w:sz="0" w:space="0" w:color="auto"/>
            <w:left w:val="none" w:sz="0" w:space="0" w:color="auto"/>
            <w:bottom w:val="none" w:sz="0" w:space="0" w:color="auto"/>
            <w:right w:val="none" w:sz="0" w:space="0" w:color="auto"/>
          </w:divBdr>
        </w:div>
        <w:div w:id="1938051809">
          <w:marLeft w:val="0"/>
          <w:marRight w:val="0"/>
          <w:marTop w:val="0"/>
          <w:marBottom w:val="0"/>
          <w:divBdr>
            <w:top w:val="none" w:sz="0" w:space="0" w:color="auto"/>
            <w:left w:val="none" w:sz="0" w:space="0" w:color="auto"/>
            <w:bottom w:val="none" w:sz="0" w:space="0" w:color="auto"/>
            <w:right w:val="none" w:sz="0" w:space="0" w:color="auto"/>
          </w:divBdr>
        </w:div>
        <w:div w:id="383068826">
          <w:marLeft w:val="0"/>
          <w:marRight w:val="0"/>
          <w:marTop w:val="0"/>
          <w:marBottom w:val="0"/>
          <w:divBdr>
            <w:top w:val="none" w:sz="0" w:space="0" w:color="auto"/>
            <w:left w:val="none" w:sz="0" w:space="0" w:color="auto"/>
            <w:bottom w:val="none" w:sz="0" w:space="0" w:color="auto"/>
            <w:right w:val="none" w:sz="0" w:space="0" w:color="auto"/>
          </w:divBdr>
        </w:div>
      </w:divsChild>
    </w:div>
    <w:div w:id="1762750523">
      <w:bodyDiv w:val="1"/>
      <w:marLeft w:val="0"/>
      <w:marRight w:val="0"/>
      <w:marTop w:val="0"/>
      <w:marBottom w:val="0"/>
      <w:divBdr>
        <w:top w:val="none" w:sz="0" w:space="0" w:color="auto"/>
        <w:left w:val="none" w:sz="0" w:space="0" w:color="auto"/>
        <w:bottom w:val="none" w:sz="0" w:space="0" w:color="auto"/>
        <w:right w:val="none" w:sz="0" w:space="0" w:color="auto"/>
      </w:divBdr>
      <w:divsChild>
        <w:div w:id="125782004">
          <w:marLeft w:val="0"/>
          <w:marRight w:val="0"/>
          <w:marTop w:val="0"/>
          <w:marBottom w:val="0"/>
          <w:divBdr>
            <w:top w:val="none" w:sz="0" w:space="0" w:color="auto"/>
            <w:left w:val="none" w:sz="0" w:space="0" w:color="auto"/>
            <w:bottom w:val="none" w:sz="0" w:space="0" w:color="auto"/>
            <w:right w:val="none" w:sz="0" w:space="0" w:color="auto"/>
          </w:divBdr>
        </w:div>
        <w:div w:id="1791895135">
          <w:marLeft w:val="0"/>
          <w:marRight w:val="0"/>
          <w:marTop w:val="0"/>
          <w:marBottom w:val="0"/>
          <w:divBdr>
            <w:top w:val="none" w:sz="0" w:space="0" w:color="auto"/>
            <w:left w:val="none" w:sz="0" w:space="0" w:color="auto"/>
            <w:bottom w:val="none" w:sz="0" w:space="0" w:color="auto"/>
            <w:right w:val="none" w:sz="0" w:space="0" w:color="auto"/>
          </w:divBdr>
        </w:div>
        <w:div w:id="408309639">
          <w:marLeft w:val="0"/>
          <w:marRight w:val="0"/>
          <w:marTop w:val="0"/>
          <w:marBottom w:val="0"/>
          <w:divBdr>
            <w:top w:val="none" w:sz="0" w:space="0" w:color="auto"/>
            <w:left w:val="none" w:sz="0" w:space="0" w:color="auto"/>
            <w:bottom w:val="none" w:sz="0" w:space="0" w:color="auto"/>
            <w:right w:val="none" w:sz="0" w:space="0" w:color="auto"/>
          </w:divBdr>
        </w:div>
        <w:div w:id="78492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foundationnc.academicworks.com/donors/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foundationnc.academicworks.com/donors/9" TargetMode="External"/><Relationship Id="rId12" Type="http://schemas.openxmlformats.org/officeDocument/2006/relationships/hyperlink" Target="https://communityfoundationnc.academicworks.com/donors/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foundationnc.academicworks.com/donors/9" TargetMode="External"/><Relationship Id="rId11" Type="http://schemas.openxmlformats.org/officeDocument/2006/relationships/hyperlink" Target="https://communityfoundationnc.academicworks.com/donors/13" TargetMode="External"/><Relationship Id="rId5" Type="http://schemas.openxmlformats.org/officeDocument/2006/relationships/hyperlink" Target="https://communityfoundationnc.academicworks.com/donors/23" TargetMode="External"/><Relationship Id="rId10" Type="http://schemas.openxmlformats.org/officeDocument/2006/relationships/hyperlink" Target="https://communityfoundationnc.academicworks.com/donors/24" TargetMode="External"/><Relationship Id="rId4" Type="http://schemas.openxmlformats.org/officeDocument/2006/relationships/webSettings" Target="webSettings.xml"/><Relationship Id="rId9" Type="http://schemas.openxmlformats.org/officeDocument/2006/relationships/hyperlink" Target="https://communityfoundationnc.academicworks.com/donors/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Keller</dc:creator>
  <cp:keywords/>
  <dc:description/>
  <cp:lastModifiedBy>Julia Pirnack</cp:lastModifiedBy>
  <cp:revision>2</cp:revision>
  <dcterms:created xsi:type="dcterms:W3CDTF">2014-02-13T16:12:00Z</dcterms:created>
  <dcterms:modified xsi:type="dcterms:W3CDTF">2014-02-13T16:12:00Z</dcterms:modified>
</cp:coreProperties>
</file>