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048" w:rsidRPr="00CC659E" w:rsidRDefault="00FD3D67">
      <w:pPr>
        <w:rPr>
          <w:b/>
          <w:sz w:val="24"/>
          <w:szCs w:val="24"/>
        </w:rPr>
      </w:pPr>
      <w:bookmarkStart w:id="0" w:name="_GoBack"/>
      <w:bookmarkEnd w:id="0"/>
      <w:r>
        <w:rPr>
          <w:b/>
          <w:sz w:val="24"/>
          <w:szCs w:val="24"/>
        </w:rPr>
        <w:t>COLLEGE ADMISSIONS TOOL</w:t>
      </w:r>
      <w:r w:rsidR="00CC659E">
        <w:rPr>
          <w:b/>
          <w:sz w:val="24"/>
          <w:szCs w:val="24"/>
        </w:rPr>
        <w:t xml:space="preserve"> ACTIVITY</w:t>
      </w:r>
    </w:p>
    <w:p w:rsidR="00D760DC" w:rsidRDefault="00D760DC"/>
    <w:p w:rsidR="00AB700E" w:rsidRDefault="00AB700E">
      <w:r>
        <w:t>Instructions:</w:t>
      </w:r>
    </w:p>
    <w:p w:rsidR="00AB700E" w:rsidRDefault="00AB700E" w:rsidP="00AB700E">
      <w:pPr>
        <w:pStyle w:val="ListParagraph"/>
        <w:numPr>
          <w:ilvl w:val="0"/>
          <w:numId w:val="1"/>
        </w:numPr>
      </w:pPr>
      <w:r>
        <w:t>Follow link below:</w:t>
      </w:r>
    </w:p>
    <w:p w:rsidR="009B47E2" w:rsidRDefault="00F71976" w:rsidP="00AB700E">
      <w:pPr>
        <w:pStyle w:val="ListParagraph"/>
        <w:numPr>
          <w:ilvl w:val="1"/>
          <w:numId w:val="1"/>
        </w:numPr>
      </w:pPr>
      <w:hyperlink r:id="rId9" w:history="1">
        <w:r w:rsidR="009B47E2" w:rsidRPr="008D03E7">
          <w:rPr>
            <w:rStyle w:val="Hyperlink"/>
          </w:rPr>
          <w:t>http://www.CoAdmissionsTool.org</w:t>
        </w:r>
      </w:hyperlink>
    </w:p>
    <w:p w:rsidR="009B47E2" w:rsidRDefault="009B47E2" w:rsidP="009B47E2">
      <w:pPr>
        <w:pStyle w:val="ListParagraph"/>
        <w:numPr>
          <w:ilvl w:val="1"/>
          <w:numId w:val="1"/>
        </w:numPr>
      </w:pPr>
      <w:r>
        <w:t>Click on the green “</w:t>
      </w:r>
      <w:r w:rsidR="00700813">
        <w:t>BUILD OPTIONS WIZARD</w:t>
      </w:r>
      <w:r>
        <w:t>” button</w:t>
      </w:r>
    </w:p>
    <w:p w:rsidR="00700813" w:rsidRDefault="00B97251" w:rsidP="00B97251">
      <w:pPr>
        <w:tabs>
          <w:tab w:val="left" w:pos="7065"/>
        </w:tabs>
        <w:ind w:firstLine="360"/>
      </w:pPr>
      <w:r>
        <w:tab/>
      </w:r>
    </w:p>
    <w:p w:rsidR="009B47E2" w:rsidRDefault="008D10EF" w:rsidP="009B47E2">
      <w:pPr>
        <w:ind w:firstLine="360"/>
      </w:pPr>
      <w:r>
        <w:t xml:space="preserve">The </w:t>
      </w:r>
      <w:r w:rsidR="009B47E2">
        <w:t>screen will look something like this:</w:t>
      </w:r>
    </w:p>
    <w:p w:rsidR="008D51C0" w:rsidRDefault="008D51C0" w:rsidP="009B47E2">
      <w:pPr>
        <w:ind w:firstLine="360"/>
      </w:pPr>
    </w:p>
    <w:p w:rsidR="005C61DD" w:rsidRDefault="008D51C0" w:rsidP="005C61DD">
      <w:pPr>
        <w:pStyle w:val="ListParagraph"/>
      </w:pPr>
      <w:r>
        <w:rPr>
          <w:noProof/>
        </w:rPr>
        <w:drawing>
          <wp:inline distT="0" distB="0" distL="0" distR="0" wp14:anchorId="44E38B54" wp14:editId="006248B6">
            <wp:extent cx="6076950" cy="6272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82610" cy="6278215"/>
                    </a:xfrm>
                    <a:prstGeom prst="rect">
                      <a:avLst/>
                    </a:prstGeom>
                  </pic:spPr>
                </pic:pic>
              </a:graphicData>
            </a:graphic>
          </wp:inline>
        </w:drawing>
      </w:r>
    </w:p>
    <w:p w:rsidR="00D945E1" w:rsidRDefault="009B47E2" w:rsidP="00B97251">
      <w:r>
        <w:t xml:space="preserve">Click on </w:t>
      </w:r>
      <w:r w:rsidR="005C61DD">
        <w:t xml:space="preserve">the Four-year Colleges circle then </w:t>
      </w:r>
      <w:r w:rsidR="00D945E1">
        <w:t xml:space="preserve">complete the information requested in the Wizard until you arrive at the </w:t>
      </w:r>
      <w:r w:rsidR="00700813">
        <w:t xml:space="preserve">Matching </w:t>
      </w:r>
      <w:r w:rsidR="00D945E1">
        <w:t>Colleges List</w:t>
      </w:r>
      <w:r>
        <w:t>.</w:t>
      </w:r>
      <w:r w:rsidR="00D945E1">
        <w:t xml:space="preserve"> </w:t>
      </w:r>
    </w:p>
    <w:p w:rsidR="00D945E1" w:rsidRDefault="00D945E1" w:rsidP="00D945E1">
      <w:pPr>
        <w:pStyle w:val="ListParagraph"/>
        <w:rPr>
          <w:color w:val="FF0000"/>
        </w:rPr>
      </w:pPr>
    </w:p>
    <w:p w:rsidR="00B97251" w:rsidRDefault="00B97251" w:rsidP="00D60653">
      <w:pPr>
        <w:pStyle w:val="ListParagraph"/>
        <w:rPr>
          <w:color w:val="FF0000"/>
        </w:rPr>
      </w:pPr>
    </w:p>
    <w:p w:rsidR="00B97251" w:rsidRDefault="00B97251" w:rsidP="00D60653">
      <w:pPr>
        <w:pStyle w:val="ListParagraph"/>
        <w:rPr>
          <w:color w:val="FF0000"/>
        </w:rPr>
      </w:pPr>
    </w:p>
    <w:p w:rsidR="00B97251" w:rsidRDefault="00B97251" w:rsidP="00D60653">
      <w:pPr>
        <w:pStyle w:val="ListParagraph"/>
        <w:rPr>
          <w:color w:val="FF0000"/>
        </w:rPr>
      </w:pPr>
    </w:p>
    <w:p w:rsidR="00D60653" w:rsidRDefault="00D945E1" w:rsidP="00D60653">
      <w:pPr>
        <w:pStyle w:val="ListParagraph"/>
      </w:pPr>
      <w:r w:rsidRPr="00D945E1">
        <w:rPr>
          <w:color w:val="FF0000"/>
        </w:rPr>
        <w:t xml:space="preserve">Important note: </w:t>
      </w:r>
      <w:r>
        <w:t xml:space="preserve">Experts recommend that you apply to more than one college. You should select at least one school that it will be easy for you to be admitted and one “stretch” school – that is, one that it will be more difficult to get into. So, you may want to keep two-year schools on your list since they offer open enrollment (you will be admitted regardless of GPA or test scores). You can do this by selecting all </w:t>
      </w:r>
      <w:r w:rsidR="00C34F76">
        <w:t xml:space="preserve">both two- and four-year </w:t>
      </w:r>
      <w:r>
        <w:t xml:space="preserve">alternatives </w:t>
      </w:r>
      <w:r w:rsidR="00C34F76">
        <w:t xml:space="preserve">on </w:t>
      </w:r>
      <w:r>
        <w:t xml:space="preserve">the </w:t>
      </w:r>
      <w:r w:rsidR="00C34F76">
        <w:t xml:space="preserve">“Confirm </w:t>
      </w:r>
      <w:r w:rsidR="00700813">
        <w:t>Two- or Four-Year Options</w:t>
      </w:r>
      <w:r w:rsidR="00C34F76">
        <w:t>” step (</w:t>
      </w:r>
      <w:r>
        <w:t xml:space="preserve">screen </w:t>
      </w:r>
      <w:r w:rsidR="00C34F76">
        <w:t>3 of 13)</w:t>
      </w:r>
      <w:r>
        <w:t>, of the wizard.</w:t>
      </w:r>
    </w:p>
    <w:p w:rsidR="00D60653" w:rsidRDefault="00D60653" w:rsidP="00D60653">
      <w:pPr>
        <w:pStyle w:val="ListParagraph"/>
      </w:pPr>
    </w:p>
    <w:p w:rsidR="00D60653" w:rsidRDefault="00D945E1" w:rsidP="00321FE8">
      <w:pPr>
        <w:pStyle w:val="ListParagraph"/>
        <w:numPr>
          <w:ilvl w:val="0"/>
          <w:numId w:val="2"/>
        </w:numPr>
      </w:pPr>
      <w:r>
        <w:t>O</w:t>
      </w:r>
      <w:r w:rsidR="00D60653">
        <w:t xml:space="preserve">nce you arrive at the Matching </w:t>
      </w:r>
      <w:r>
        <w:t>College List,</w:t>
      </w:r>
      <w:r w:rsidR="002946B6">
        <w:t xml:space="preserve"> experiment! E</w:t>
      </w:r>
      <w:r>
        <w:t>nsure you have entered your GPA, ACT</w:t>
      </w:r>
      <w:r w:rsidR="00C23FD9">
        <w:t xml:space="preserve"> score</w:t>
      </w:r>
      <w:r>
        <w:t xml:space="preserve"> (and SAT</w:t>
      </w:r>
      <w:r w:rsidR="00C23FD9">
        <w:t xml:space="preserve"> if you sat for that test)</w:t>
      </w:r>
      <w:r>
        <w:t xml:space="preserve"> and </w:t>
      </w:r>
      <w:r w:rsidR="00C23FD9">
        <w:t xml:space="preserve">My Coursework </w:t>
      </w:r>
      <w:r>
        <w:t>information.</w:t>
      </w:r>
      <w:r w:rsidR="009B47E2">
        <w:t xml:space="preserve"> </w:t>
      </w:r>
      <w:r w:rsidR="00C34F76">
        <w:t>It will look something like:</w:t>
      </w:r>
    </w:p>
    <w:p w:rsidR="00C34F76" w:rsidRDefault="00C34F76" w:rsidP="00C34F76"/>
    <w:p w:rsidR="00C34F76" w:rsidRDefault="008D51C0" w:rsidP="00C34F76">
      <w:r>
        <w:rPr>
          <w:noProof/>
        </w:rPr>
        <mc:AlternateContent>
          <mc:Choice Requires="wps">
            <w:drawing>
              <wp:anchor distT="0" distB="0" distL="114300" distR="114300" simplePos="0" relativeHeight="251627520" behindDoc="0" locked="0" layoutInCell="1" allowOverlap="1" wp14:anchorId="127326F6" wp14:editId="66AA6A9B">
                <wp:simplePos x="0" y="0"/>
                <wp:positionH relativeFrom="column">
                  <wp:posOffset>5372100</wp:posOffset>
                </wp:positionH>
                <wp:positionV relativeFrom="page">
                  <wp:posOffset>4038600</wp:posOffset>
                </wp:positionV>
                <wp:extent cx="1457325" cy="4286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D20" w:rsidRDefault="00CC6D20">
                            <w:r>
                              <w:t>How many schools are left on your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23pt;margin-top:318pt;width:114.75pt;height:33.75pt;z-index:251627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" fillcolor="white [3201]" strokeweight=".5pt">
                <v:textbox>
                  <w:txbxContent>
                    <w:p w:rsidR="00CC6D20" w:rsidRDefault="00CC6D20">
                      <w:r>
                        <w:t>How many schools are left on your list?</w:t>
                      </w:r>
                    </w:p>
                  </w:txbxContent>
                </v:textbox>
                <w10:wrap anchory="page"/>
              </v:shape>
            </w:pict>
          </mc:Fallback>
        </mc:AlternateContent>
      </w:r>
      <w:r>
        <w:rPr>
          <w:noProof/>
        </w:rPr>
        <mc:AlternateContent>
          <mc:Choice Requires="wps">
            <w:drawing>
              <wp:anchor distT="0" distB="0" distL="114300" distR="114300" simplePos="0" relativeHeight="251736064" behindDoc="0" locked="0" layoutInCell="1" allowOverlap="1" wp14:anchorId="36663748" wp14:editId="0A639389">
                <wp:simplePos x="0" y="0"/>
                <wp:positionH relativeFrom="column">
                  <wp:posOffset>5076825</wp:posOffset>
                </wp:positionH>
                <wp:positionV relativeFrom="paragraph">
                  <wp:posOffset>2376170</wp:posOffset>
                </wp:positionV>
                <wp:extent cx="295275" cy="333375"/>
                <wp:effectExtent l="38100" t="19050" r="28575" b="47625"/>
                <wp:wrapNone/>
                <wp:docPr id="14" name="Straight Arrow Connector 14"/>
                <wp:cNvGraphicFramePr/>
                <a:graphic xmlns:a="http://schemas.openxmlformats.org/drawingml/2006/main">
                  <a:graphicData uri="http://schemas.microsoft.com/office/word/2010/wordprocessingShape">
                    <wps:wsp>
                      <wps:cNvCnPr/>
                      <wps:spPr>
                        <a:xfrm flipH="1">
                          <a:off x="0" y="0"/>
                          <a:ext cx="295275" cy="3333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399.75pt;margin-top:187.1pt;width:23.25pt;height:26.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" strokecolor="red" strokeweight="2.25pt">
                <v:stroke endarrow="block"/>
              </v:shape>
            </w:pict>
          </mc:Fallback>
        </mc:AlternateContent>
      </w:r>
      <w:r>
        <w:rPr>
          <w:noProof/>
        </w:rPr>
        <mc:AlternateContent>
          <mc:Choice Requires="wps">
            <w:drawing>
              <wp:anchor distT="0" distB="0" distL="114300" distR="114300" simplePos="0" relativeHeight="251640832" behindDoc="0" locked="0" layoutInCell="1" allowOverlap="1" wp14:anchorId="291FA219" wp14:editId="3D9A5CD1">
                <wp:simplePos x="0" y="0"/>
                <wp:positionH relativeFrom="column">
                  <wp:posOffset>5400675</wp:posOffset>
                </wp:positionH>
                <wp:positionV relativeFrom="page">
                  <wp:posOffset>4991100</wp:posOffset>
                </wp:positionV>
                <wp:extent cx="1457325" cy="6096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45732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D20" w:rsidRDefault="00CC6D20" w:rsidP="00CC6D20">
                            <w:r>
                              <w:t>If you aren’t interested in a school, hide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425.25pt;margin-top:393pt;width:114.75pt;height:48pt;z-index:2516408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" fillcolor="white [3201]" strokeweight=".5pt">
                <v:textbox>
                  <w:txbxContent>
                    <w:p w:rsidR="00CC6D20" w:rsidRDefault="00CC6D20" w:rsidP="00CC6D20">
                      <w:r>
                        <w:t>If you aren’t interested in a school, hide it.</w:t>
                      </w:r>
                    </w:p>
                  </w:txbxContent>
                </v:textbox>
                <w10:wrap anchory="page"/>
              </v:shape>
            </w:pict>
          </mc:Fallback>
        </mc:AlternateContent>
      </w:r>
      <w:r>
        <w:rPr>
          <w:noProof/>
        </w:rPr>
        <mc:AlternateContent>
          <mc:Choice Requires="wps">
            <w:drawing>
              <wp:anchor distT="0" distB="0" distL="114300" distR="114300" simplePos="0" relativeHeight="251655168" behindDoc="0" locked="0" layoutInCell="1" allowOverlap="1" wp14:anchorId="65E79F8E" wp14:editId="01E0FE6E">
                <wp:simplePos x="0" y="0"/>
                <wp:positionH relativeFrom="column">
                  <wp:posOffset>5400675</wp:posOffset>
                </wp:positionH>
                <wp:positionV relativeFrom="page">
                  <wp:posOffset>5686425</wp:posOffset>
                </wp:positionV>
                <wp:extent cx="1457325" cy="8001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45732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D20" w:rsidRDefault="00CC6D20" w:rsidP="00CC6D20">
                            <w:r>
                              <w:t>If you‘re really interested, Add to Favorites</w:t>
                            </w:r>
                            <w:r w:rsidR="00D72D00">
                              <w:t xml:space="preserve"> and/or compare side by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425.25pt;margin-top:447.75pt;width:114.75pt;height:63pt;z-index:2516551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" fillcolor="white [3201]" strokeweight=".5pt">
                <v:textbox>
                  <w:txbxContent>
                    <w:p w:rsidR="00CC6D20" w:rsidRDefault="00CC6D20" w:rsidP="00CC6D20">
                      <w:r>
                        <w:t>If you‘re really interested, Add to Favorites</w:t>
                      </w:r>
                      <w:r w:rsidR="00D72D00">
                        <w:t xml:space="preserve"> and/or compare side by side.</w:t>
                      </w:r>
                    </w:p>
                  </w:txbxContent>
                </v:textbox>
                <w10:wrap anchory="page"/>
              </v:shape>
            </w:pict>
          </mc:Fallback>
        </mc:AlternateContent>
      </w:r>
      <w:r>
        <w:rPr>
          <w:noProof/>
        </w:rPr>
        <mc:AlternateContent>
          <mc:Choice Requires="wps">
            <w:drawing>
              <wp:anchor distT="0" distB="0" distL="114300" distR="114300" simplePos="0" relativeHeight="251666432" behindDoc="0" locked="0" layoutInCell="1" allowOverlap="1" wp14:anchorId="2F8D6E65" wp14:editId="5FD0E784">
                <wp:simplePos x="0" y="0"/>
                <wp:positionH relativeFrom="column">
                  <wp:posOffset>5362575</wp:posOffset>
                </wp:positionH>
                <wp:positionV relativeFrom="page">
                  <wp:posOffset>6591300</wp:posOffset>
                </wp:positionV>
                <wp:extent cx="1457325" cy="14954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45732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6D20" w:rsidRDefault="00CC6D20" w:rsidP="00CC6D20">
                            <w:r>
                              <w:t xml:space="preserve">Green is the </w:t>
                            </w:r>
                            <w:r w:rsidR="00925FA8">
                              <w:t xml:space="preserve">score </w:t>
                            </w:r>
                            <w:r>
                              <w:t xml:space="preserve">range </w:t>
                            </w:r>
                            <w:r w:rsidR="00C23FD9">
                              <w:t xml:space="preserve">of students </w:t>
                            </w:r>
                            <w:r>
                              <w:t>the college admits</w:t>
                            </w:r>
                            <w:r w:rsidR="00C23FD9">
                              <w:t xml:space="preserve"> on average</w:t>
                            </w:r>
                            <w:r>
                              <w:t>. Does your dial read below (less competitive</w:t>
                            </w:r>
                            <w:r w:rsidR="00D72D00">
                              <w:t>)</w:t>
                            </w:r>
                            <w:r>
                              <w:t>, in the green (competitive) or above</w:t>
                            </w:r>
                            <w:r w:rsidR="00D72D0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422.25pt;margin-top:519pt;width:114.75pt;height:117.75pt;z-index:2516664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" fillcolor="white [3201]" strokeweight=".5pt">
                <v:textbox>
                  <w:txbxContent>
                    <w:p w:rsidR="00CC6D20" w:rsidRDefault="00CC6D20" w:rsidP="00CC6D20">
                      <w:r>
                        <w:t xml:space="preserve">Green is the </w:t>
                      </w:r>
                      <w:r w:rsidR="00925FA8">
                        <w:t xml:space="preserve">score </w:t>
                      </w:r>
                      <w:r>
                        <w:t xml:space="preserve">range </w:t>
                      </w:r>
                      <w:r w:rsidR="00C23FD9">
                        <w:t xml:space="preserve">of students </w:t>
                      </w:r>
                      <w:r>
                        <w:t>the college admits</w:t>
                      </w:r>
                      <w:r w:rsidR="00C23FD9">
                        <w:t xml:space="preserve"> on average</w:t>
                      </w:r>
                      <w:r>
                        <w:t>. Does your dial read below (less competitive</w:t>
                      </w:r>
                      <w:r w:rsidR="00D72D00">
                        <w:t>)</w:t>
                      </w:r>
                      <w:r>
                        <w:t>, in the green (competitive) or above</w:t>
                      </w:r>
                      <w:r w:rsidR="00D72D00">
                        <w:t>?</w:t>
                      </w:r>
                    </w:p>
                  </w:txbxContent>
                </v:textbox>
                <w10:wrap anchory="page"/>
              </v:shape>
            </w:pict>
          </mc:Fallback>
        </mc:AlternateContent>
      </w:r>
      <w:r>
        <w:rPr>
          <w:noProof/>
        </w:rPr>
        <mc:AlternateContent>
          <mc:Choice Requires="wps">
            <w:drawing>
              <wp:anchor distT="0" distB="0" distL="114300" distR="114300" simplePos="0" relativeHeight="251675648" behindDoc="0" locked="0" layoutInCell="1" allowOverlap="1" wp14:anchorId="6C4EA717" wp14:editId="206D0C07">
                <wp:simplePos x="0" y="0"/>
                <wp:positionH relativeFrom="column">
                  <wp:posOffset>85725</wp:posOffset>
                </wp:positionH>
                <wp:positionV relativeFrom="page">
                  <wp:posOffset>6105525</wp:posOffset>
                </wp:positionV>
                <wp:extent cx="1104900" cy="7715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1049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5FA8" w:rsidRDefault="00925FA8">
                            <w:r>
                              <w:t>Adjust your scores to see what happens</w:t>
                            </w:r>
                            <w:r w:rsidR="00C23FD9">
                              <w:t xml:space="preserve"> to your dials.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0" type="#_x0000_t202" style="position:absolute;margin-left:6.75pt;margin-top:480.75pt;width:87pt;height:60.75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" fillcolor="white [3201]" strokeweight=".5pt">
                <v:textbox>
                  <w:txbxContent>
                    <w:p w:rsidR="00925FA8" w:rsidRDefault="00925FA8">
                      <w:r>
                        <w:t>Adjust your scores to see what happens</w:t>
                      </w:r>
                      <w:r w:rsidR="00C23FD9">
                        <w:t xml:space="preserve"> to your dials.</w:t>
                      </w:r>
                    </w:p>
                  </w:txbxContent>
                </v:textbox>
                <w10:wrap anchory="page"/>
              </v:shape>
            </w:pict>
          </mc:Fallback>
        </mc:AlternateContent>
      </w:r>
      <w:r w:rsidR="002946B6">
        <w:rPr>
          <w:noProof/>
        </w:rPr>
        <mc:AlternateContent>
          <mc:Choice Requires="wps">
            <w:drawing>
              <wp:anchor distT="0" distB="0" distL="114300" distR="114300" simplePos="0" relativeHeight="251720704" behindDoc="0" locked="0" layoutInCell="1" allowOverlap="1" wp14:anchorId="2A151F61" wp14:editId="07618F27">
                <wp:simplePos x="0" y="0"/>
                <wp:positionH relativeFrom="column">
                  <wp:posOffset>266700</wp:posOffset>
                </wp:positionH>
                <wp:positionV relativeFrom="paragraph">
                  <wp:posOffset>1499235</wp:posOffset>
                </wp:positionV>
                <wp:extent cx="228600" cy="1762125"/>
                <wp:effectExtent l="19050" t="38100" r="57150" b="9525"/>
                <wp:wrapNone/>
                <wp:docPr id="12" name="Straight Arrow Connector 12"/>
                <wp:cNvGraphicFramePr/>
                <a:graphic xmlns:a="http://schemas.openxmlformats.org/drawingml/2006/main">
                  <a:graphicData uri="http://schemas.microsoft.com/office/word/2010/wordprocessingShape">
                    <wps:wsp>
                      <wps:cNvCnPr/>
                      <wps:spPr>
                        <a:xfrm flipV="1">
                          <a:off x="0" y="0"/>
                          <a:ext cx="228600" cy="17621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1pt;margin-top:118.05pt;width:18pt;height:138.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" strokecolor="red" strokeweight="2.25pt">
                <v:stroke endarrow="block"/>
              </v:shape>
            </w:pict>
          </mc:Fallback>
        </mc:AlternateContent>
      </w:r>
      <w:r w:rsidR="004769C3">
        <w:rPr>
          <w:noProof/>
        </w:rPr>
        <mc:AlternateContent>
          <mc:Choice Requires="wps">
            <w:drawing>
              <wp:anchor distT="0" distB="0" distL="114300" distR="114300" simplePos="0" relativeHeight="251751424" behindDoc="0" locked="0" layoutInCell="1" allowOverlap="1" wp14:anchorId="44BD8683" wp14:editId="35DE2409">
                <wp:simplePos x="0" y="0"/>
                <wp:positionH relativeFrom="column">
                  <wp:posOffset>5076825</wp:posOffset>
                </wp:positionH>
                <wp:positionV relativeFrom="paragraph">
                  <wp:posOffset>3309620</wp:posOffset>
                </wp:positionV>
                <wp:extent cx="304800" cy="85725"/>
                <wp:effectExtent l="38100" t="38100" r="19050" b="66675"/>
                <wp:wrapNone/>
                <wp:docPr id="16" name="Straight Arrow Connector 16"/>
                <wp:cNvGraphicFramePr/>
                <a:graphic xmlns:a="http://schemas.openxmlformats.org/drawingml/2006/main">
                  <a:graphicData uri="http://schemas.microsoft.com/office/word/2010/wordprocessingShape">
                    <wps:wsp>
                      <wps:cNvCnPr/>
                      <wps:spPr>
                        <a:xfrm flipH="1">
                          <a:off x="0" y="0"/>
                          <a:ext cx="304800" cy="857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0BB40A" id="Straight Arrow Connector 16" o:spid="_x0000_s1026" type="#_x0000_t32" style="position:absolute;margin-left:399.75pt;margin-top:260.6pt;width:24pt;height:6.7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" strokecolor="red" strokeweight="2.25pt">
                <v:stroke endarrow="block"/>
              </v:shape>
            </w:pict>
          </mc:Fallback>
        </mc:AlternateContent>
      </w:r>
      <w:r w:rsidR="004769C3">
        <w:rPr>
          <w:noProof/>
        </w:rPr>
        <mc:AlternateContent>
          <mc:Choice Requires="wps">
            <w:drawing>
              <wp:anchor distT="0" distB="0" distL="114300" distR="114300" simplePos="0" relativeHeight="251744256" behindDoc="0" locked="0" layoutInCell="1" allowOverlap="1" wp14:anchorId="26193BF2" wp14:editId="311D821D">
                <wp:simplePos x="0" y="0"/>
                <wp:positionH relativeFrom="column">
                  <wp:posOffset>5081270</wp:posOffset>
                </wp:positionH>
                <wp:positionV relativeFrom="paragraph">
                  <wp:posOffset>3066415</wp:posOffset>
                </wp:positionV>
                <wp:extent cx="323850" cy="57150"/>
                <wp:effectExtent l="0" t="76200" r="19050" b="57150"/>
                <wp:wrapNone/>
                <wp:docPr id="15" name="Straight Arrow Connector 15"/>
                <wp:cNvGraphicFramePr/>
                <a:graphic xmlns:a="http://schemas.openxmlformats.org/drawingml/2006/main">
                  <a:graphicData uri="http://schemas.microsoft.com/office/word/2010/wordprocessingShape">
                    <wps:wsp>
                      <wps:cNvCnPr/>
                      <wps:spPr>
                        <a:xfrm flipH="1" flipV="1">
                          <a:off x="0" y="0"/>
                          <a:ext cx="323850" cy="571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400.1pt;margin-top:241.45pt;width:25.5pt;height:4.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" strokecolor="red" strokeweight="2.25pt">
                <v:stroke endarrow="block"/>
              </v:shape>
            </w:pict>
          </mc:Fallback>
        </mc:AlternateContent>
      </w:r>
      <w:r w:rsidR="004769C3">
        <w:rPr>
          <w:noProof/>
        </w:rPr>
        <mc:AlternateContent>
          <mc:Choice Requires="wps">
            <w:drawing>
              <wp:anchor distT="0" distB="0" distL="114300" distR="114300" simplePos="0" relativeHeight="251728896" behindDoc="0" locked="0" layoutInCell="1" allowOverlap="1" wp14:anchorId="3D83F996" wp14:editId="0B0AB7BA">
                <wp:simplePos x="0" y="0"/>
                <wp:positionH relativeFrom="column">
                  <wp:posOffset>2038350</wp:posOffset>
                </wp:positionH>
                <wp:positionV relativeFrom="paragraph">
                  <wp:posOffset>1385570</wp:posOffset>
                </wp:positionV>
                <wp:extent cx="3324225" cy="47625"/>
                <wp:effectExtent l="38100" t="57150" r="9525" b="104775"/>
                <wp:wrapNone/>
                <wp:docPr id="13" name="Straight Arrow Connector 13"/>
                <wp:cNvGraphicFramePr/>
                <a:graphic xmlns:a="http://schemas.openxmlformats.org/drawingml/2006/main">
                  <a:graphicData uri="http://schemas.microsoft.com/office/word/2010/wordprocessingShape">
                    <wps:wsp>
                      <wps:cNvCnPr/>
                      <wps:spPr>
                        <a:xfrm flipH="1">
                          <a:off x="0" y="0"/>
                          <a:ext cx="3324225" cy="47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160.5pt;margin-top:109.1pt;width:261.75pt;height:3.7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" strokecolor="red" strokeweight="2.25pt">
                <v:stroke endarrow="block"/>
              </v:shape>
            </w:pict>
          </mc:Fallback>
        </mc:AlternateContent>
      </w:r>
      <w:r w:rsidR="00AE176A">
        <w:rPr>
          <w:noProof/>
        </w:rPr>
        <w:drawing>
          <wp:inline distT="0" distB="0" distL="0" distR="0" wp14:anchorId="63E93004" wp14:editId="03E3F5A7">
            <wp:extent cx="5331280" cy="42862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2768" cy="4295486"/>
                    </a:xfrm>
                    <a:prstGeom prst="rect">
                      <a:avLst/>
                    </a:prstGeom>
                  </pic:spPr>
                </pic:pic>
              </a:graphicData>
            </a:graphic>
          </wp:inline>
        </w:drawing>
      </w:r>
    </w:p>
    <w:p w:rsidR="00C34F76" w:rsidRDefault="008D51C0" w:rsidP="00C34F76">
      <w:r>
        <w:rPr>
          <w:noProof/>
        </w:rPr>
        <mc:AlternateContent>
          <mc:Choice Requires="wps">
            <w:drawing>
              <wp:anchor distT="0" distB="0" distL="114300" distR="114300" simplePos="0" relativeHeight="251713536" behindDoc="0" locked="0" layoutInCell="1" allowOverlap="1" wp14:anchorId="441C09C5" wp14:editId="02AF9F2A">
                <wp:simplePos x="0" y="0"/>
                <wp:positionH relativeFrom="column">
                  <wp:posOffset>85725</wp:posOffset>
                </wp:positionH>
                <wp:positionV relativeFrom="page">
                  <wp:posOffset>7134225</wp:posOffset>
                </wp:positionV>
                <wp:extent cx="1104900" cy="6191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1049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291" w:rsidRDefault="00497291" w:rsidP="00497291">
                            <w:r>
                              <w:t xml:space="preserve">Get more detail </w:t>
                            </w:r>
                            <w:r w:rsidR="00C23FD9">
                              <w:t>about</w:t>
                            </w:r>
                            <w:r>
                              <w:t xml:space="preserve"> each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1" type="#_x0000_t202" style="position:absolute;margin-left:6.75pt;margin-top:561.75pt;width:87pt;height:48.75pt;z-index:2517135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" fillcolor="white [3201]" strokeweight=".5pt">
                <v:textbox>
                  <w:txbxContent>
                    <w:p w:rsidR="00497291" w:rsidRDefault="00497291" w:rsidP="00497291">
                      <w:r>
                        <w:t xml:space="preserve">Get more detail </w:t>
                      </w:r>
                      <w:r w:rsidR="00C23FD9">
                        <w:t>about</w:t>
                      </w:r>
                      <w:r>
                        <w:t xml:space="preserve"> each college.</w:t>
                      </w:r>
                    </w:p>
                  </w:txbxContent>
                </v:textbox>
                <w10:wrap anchory="page"/>
              </v:shape>
            </w:pict>
          </mc:Fallback>
        </mc:AlternateContent>
      </w:r>
      <w:r w:rsidR="004769C3">
        <w:rPr>
          <w:noProof/>
        </w:rPr>
        <mc:AlternateContent>
          <mc:Choice Requires="wps">
            <w:drawing>
              <wp:anchor distT="0" distB="0" distL="114300" distR="114300" simplePos="0" relativeHeight="251757568" behindDoc="0" locked="0" layoutInCell="1" allowOverlap="1" wp14:anchorId="523D1C7F" wp14:editId="0D7B092F">
                <wp:simplePos x="0" y="0"/>
                <wp:positionH relativeFrom="column">
                  <wp:posOffset>4200524</wp:posOffset>
                </wp:positionH>
                <wp:positionV relativeFrom="paragraph">
                  <wp:posOffset>52070</wp:posOffset>
                </wp:positionV>
                <wp:extent cx="1133475" cy="200025"/>
                <wp:effectExtent l="38100" t="19050" r="9525" b="85725"/>
                <wp:wrapNone/>
                <wp:docPr id="17" name="Straight Arrow Connector 17"/>
                <wp:cNvGraphicFramePr/>
                <a:graphic xmlns:a="http://schemas.openxmlformats.org/drawingml/2006/main">
                  <a:graphicData uri="http://schemas.microsoft.com/office/word/2010/wordprocessingShape">
                    <wps:wsp>
                      <wps:cNvCnPr/>
                      <wps:spPr>
                        <a:xfrm flipH="1">
                          <a:off x="0" y="0"/>
                          <a:ext cx="1133475" cy="200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30.75pt;margin-top:4.1pt;width:89.25pt;height:15.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" strokecolor="red" strokeweight="2.25pt">
                <v:stroke endarrow="block"/>
              </v:shape>
            </w:pict>
          </mc:Fallback>
        </mc:AlternateContent>
      </w:r>
      <w:r w:rsidR="00AE176A">
        <w:rPr>
          <w:noProof/>
        </w:rPr>
        <w:drawing>
          <wp:anchor distT="0" distB="0" distL="114300" distR="114300" simplePos="0" relativeHeight="251575296" behindDoc="0" locked="0" layoutInCell="1" allowOverlap="1" wp14:anchorId="700EE0BC" wp14:editId="05D091AC">
            <wp:simplePos x="0" y="0"/>
            <wp:positionH relativeFrom="column">
              <wp:posOffset>1342390</wp:posOffset>
            </wp:positionH>
            <wp:positionV relativeFrom="paragraph">
              <wp:posOffset>8255</wp:posOffset>
            </wp:positionV>
            <wp:extent cx="3810635" cy="1000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10635" cy="1000125"/>
                    </a:xfrm>
                    <a:prstGeom prst="rect">
                      <a:avLst/>
                    </a:prstGeom>
                  </pic:spPr>
                </pic:pic>
              </a:graphicData>
            </a:graphic>
            <wp14:sizeRelH relativeFrom="margin">
              <wp14:pctWidth>0</wp14:pctWidth>
            </wp14:sizeRelH>
            <wp14:sizeRelV relativeFrom="margin">
              <wp14:pctHeight>0</wp14:pctHeight>
            </wp14:sizeRelV>
          </wp:anchor>
        </w:drawing>
      </w:r>
    </w:p>
    <w:p w:rsidR="00C34F76" w:rsidRDefault="004769C3" w:rsidP="00C34F76">
      <w:r>
        <w:rPr>
          <w:noProof/>
        </w:rPr>
        <mc:AlternateContent>
          <mc:Choice Requires="wps">
            <w:drawing>
              <wp:anchor distT="0" distB="0" distL="114300" distR="114300" simplePos="0" relativeHeight="251774976" behindDoc="0" locked="0" layoutInCell="1" allowOverlap="1" wp14:anchorId="12159818" wp14:editId="61788FBB">
                <wp:simplePos x="0" y="0"/>
                <wp:positionH relativeFrom="column">
                  <wp:posOffset>1190625</wp:posOffset>
                </wp:positionH>
                <wp:positionV relativeFrom="paragraph">
                  <wp:posOffset>158114</wp:posOffset>
                </wp:positionV>
                <wp:extent cx="1504950" cy="400050"/>
                <wp:effectExtent l="19050" t="19050" r="19050" b="76200"/>
                <wp:wrapNone/>
                <wp:docPr id="19" name="Straight Arrow Connector 19"/>
                <wp:cNvGraphicFramePr/>
                <a:graphic xmlns:a="http://schemas.openxmlformats.org/drawingml/2006/main">
                  <a:graphicData uri="http://schemas.microsoft.com/office/word/2010/wordprocessingShape">
                    <wps:wsp>
                      <wps:cNvCnPr/>
                      <wps:spPr>
                        <a:xfrm>
                          <a:off x="0" y="0"/>
                          <a:ext cx="1504950" cy="400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A1C177" id="Straight Arrow Connector 19" o:spid="_x0000_s1026" type="#_x0000_t32" style="position:absolute;margin-left:93.75pt;margin-top:12.45pt;width:118.5pt;height: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" strokecolor="red" strokeweight="2.25pt">
                <v:stroke endarrow="block"/>
              </v:shape>
            </w:pict>
          </mc:Fallback>
        </mc:AlternateContent>
      </w:r>
    </w:p>
    <w:p w:rsidR="00C34F76" w:rsidRDefault="00C34F76" w:rsidP="00C34F76"/>
    <w:p w:rsidR="00C34F76" w:rsidRDefault="00C34F76" w:rsidP="00C34F76"/>
    <w:p w:rsidR="00C34F76" w:rsidRDefault="00C34F76" w:rsidP="00C34F76"/>
    <w:p w:rsidR="00C34F76" w:rsidRDefault="00C34F76" w:rsidP="00C34F76"/>
    <w:p w:rsidR="00C34F76" w:rsidRDefault="008D51C0" w:rsidP="00C34F76">
      <w:r>
        <w:rPr>
          <w:noProof/>
        </w:rPr>
        <mc:AlternateContent>
          <mc:Choice Requires="wps">
            <w:drawing>
              <wp:anchor distT="0" distB="0" distL="114300" distR="114300" simplePos="0" relativeHeight="251708416" behindDoc="0" locked="0" layoutInCell="1" allowOverlap="1" wp14:anchorId="24C450D4" wp14:editId="1A5DA185">
                <wp:simplePos x="0" y="0"/>
                <wp:positionH relativeFrom="column">
                  <wp:posOffset>5362575</wp:posOffset>
                </wp:positionH>
                <wp:positionV relativeFrom="page">
                  <wp:posOffset>8181975</wp:posOffset>
                </wp:positionV>
                <wp:extent cx="1457325" cy="9906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4573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5FA8" w:rsidRDefault="00925FA8" w:rsidP="00925FA8">
                            <w:r>
                              <w:t xml:space="preserve">Two-year schools/community colleges are </w:t>
                            </w:r>
                            <w:r w:rsidR="00C23FD9">
                              <w:t xml:space="preserve">all </w:t>
                            </w:r>
                            <w:r>
                              <w:t>green because they are open enrollment.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2" type="#_x0000_t202" style="position:absolute;margin-left:422.25pt;margin-top:644.25pt;width:114.75pt;height:78pt;z-index:2517084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" fillcolor="white [3201]" strokeweight=".5pt">
                <v:textbox>
                  <w:txbxContent>
                    <w:p w:rsidR="00925FA8" w:rsidRDefault="00925FA8" w:rsidP="00925FA8">
                      <w:r>
                        <w:t xml:space="preserve">Two-year schools/community colleges are </w:t>
                      </w:r>
                      <w:r w:rsidR="00C23FD9">
                        <w:t xml:space="preserve">all </w:t>
                      </w:r>
                      <w:r>
                        <w:t>green because they are open enrollment.</w:t>
                      </w:r>
                    </w:p>
                  </w:txbxContent>
                </v:textbox>
                <w10:wrap anchory="page"/>
              </v:shape>
            </w:pict>
          </mc:Fallback>
        </mc:AlternateContent>
      </w:r>
      <w:r w:rsidR="00AE176A">
        <w:rPr>
          <w:noProof/>
        </w:rPr>
        <w:drawing>
          <wp:anchor distT="0" distB="0" distL="114300" distR="114300" simplePos="0" relativeHeight="251617280" behindDoc="0" locked="0" layoutInCell="1" allowOverlap="1" wp14:anchorId="73BA6874" wp14:editId="5146155D">
            <wp:simplePos x="0" y="0"/>
            <wp:positionH relativeFrom="column">
              <wp:posOffset>1371600</wp:posOffset>
            </wp:positionH>
            <wp:positionV relativeFrom="paragraph">
              <wp:posOffset>10795</wp:posOffset>
            </wp:positionV>
            <wp:extent cx="3705225" cy="27432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0721"/>
                    <a:stretch/>
                  </pic:blipFill>
                  <pic:spPr bwMode="auto">
                    <a:xfrm>
                      <a:off x="0" y="0"/>
                      <a:ext cx="370522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4F76" w:rsidRDefault="00C34F76" w:rsidP="00C34F76"/>
    <w:p w:rsidR="00C34F76" w:rsidRDefault="00C34F76" w:rsidP="00C34F76"/>
    <w:p w:rsidR="00C34F76" w:rsidRDefault="004769C3" w:rsidP="00C34F76">
      <w:r>
        <w:rPr>
          <w:noProof/>
        </w:rPr>
        <mc:AlternateContent>
          <mc:Choice Requires="wps">
            <w:drawing>
              <wp:anchor distT="0" distB="0" distL="114300" distR="114300" simplePos="0" relativeHeight="251768832" behindDoc="0" locked="0" layoutInCell="1" allowOverlap="1" wp14:anchorId="2BDD1F56" wp14:editId="5D07DE96">
                <wp:simplePos x="0" y="0"/>
                <wp:positionH relativeFrom="column">
                  <wp:posOffset>4314825</wp:posOffset>
                </wp:positionH>
                <wp:positionV relativeFrom="paragraph">
                  <wp:posOffset>88900</wp:posOffset>
                </wp:positionV>
                <wp:extent cx="1047750" cy="238125"/>
                <wp:effectExtent l="0" t="76200" r="19050" b="28575"/>
                <wp:wrapNone/>
                <wp:docPr id="18" name="Straight Arrow Connector 18"/>
                <wp:cNvGraphicFramePr/>
                <a:graphic xmlns:a="http://schemas.openxmlformats.org/drawingml/2006/main">
                  <a:graphicData uri="http://schemas.microsoft.com/office/word/2010/wordprocessingShape">
                    <wps:wsp>
                      <wps:cNvCnPr/>
                      <wps:spPr>
                        <a:xfrm flipH="1" flipV="1">
                          <a:off x="0" y="0"/>
                          <a:ext cx="1047750" cy="2381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5BEE50" id="Straight Arrow Connector 18" o:spid="_x0000_s1026" type="#_x0000_t32" style="position:absolute;margin-left:339.75pt;margin-top:7pt;width:82.5pt;height:18.7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" strokecolor="red" strokeweight="2.25pt">
                <v:stroke endarrow="block"/>
              </v:shape>
            </w:pict>
          </mc:Fallback>
        </mc:AlternateContent>
      </w:r>
    </w:p>
    <w:p w:rsidR="00C34F76" w:rsidRDefault="00C34F76" w:rsidP="00C34F76"/>
    <w:p w:rsidR="00C34F76" w:rsidRDefault="00C34F76" w:rsidP="00C34F76"/>
    <w:p w:rsidR="00C34F76" w:rsidRDefault="00C34F76" w:rsidP="00C34F76"/>
    <w:p w:rsidR="00C34F76" w:rsidRDefault="00C34F76" w:rsidP="00C34F76"/>
    <w:p w:rsidR="00B97251" w:rsidRDefault="00B97251" w:rsidP="00B97251">
      <w:pPr>
        <w:pStyle w:val="ListParagraph"/>
      </w:pPr>
    </w:p>
    <w:p w:rsidR="00B97251" w:rsidRDefault="00B97251" w:rsidP="00B97251">
      <w:pPr>
        <w:pStyle w:val="ListParagraph"/>
      </w:pPr>
    </w:p>
    <w:p w:rsidR="00C34F76" w:rsidRDefault="001F08FE" w:rsidP="00B97251">
      <w:pPr>
        <w:pStyle w:val="ListParagraph"/>
        <w:numPr>
          <w:ilvl w:val="0"/>
          <w:numId w:val="2"/>
        </w:numPr>
      </w:pPr>
      <w:r>
        <w:t xml:space="preserve">Now, </w:t>
      </w:r>
      <w:r w:rsidR="00754C0B">
        <w:t xml:space="preserve">put in the test scores and GPA that you already have or honestly think you can achieve in the upper </w:t>
      </w:r>
      <w:r w:rsidR="00C23FD9">
        <w:t>left</w:t>
      </w:r>
      <w:r w:rsidR="00754C0B">
        <w:t xml:space="preserve"> blue box</w:t>
      </w:r>
      <w:r w:rsidR="00A37413">
        <w:t xml:space="preserve"> in the Tool</w:t>
      </w:r>
      <w:r w:rsidR="00754C0B">
        <w:t xml:space="preserve">. Pick and Add to Favorites at least two colleges where one of the two dial indicators is in or above the green (you are competitive). Then add a couple </w:t>
      </w:r>
      <w:r>
        <w:t>of schools where</w:t>
      </w:r>
      <w:r w:rsidR="00754C0B">
        <w:t xml:space="preserve"> the indicator is close to the green but below it (you are less competitive). </w:t>
      </w:r>
    </w:p>
    <w:p w:rsidR="00754C0B" w:rsidRDefault="00754C0B" w:rsidP="00754C0B"/>
    <w:p w:rsidR="00754C0B" w:rsidRDefault="00754C0B" w:rsidP="00754C0B">
      <w:r>
        <w:tab/>
        <w:t>Enter the school names below and how competitive you are based on GPA and Test score</w:t>
      </w:r>
      <w:r w:rsidR="00C23FD9">
        <w:t xml:space="preserve"> (first two columns)</w:t>
      </w:r>
      <w:r>
        <w:t>.</w:t>
      </w:r>
    </w:p>
    <w:p w:rsidR="005C61DD" w:rsidRDefault="005C61DD" w:rsidP="005C61DD">
      <w:pPr>
        <w:pStyle w:val="ListParagraph"/>
      </w:pPr>
    </w:p>
    <w:tbl>
      <w:tblPr>
        <w:tblStyle w:val="TableGrid"/>
        <w:tblW w:w="0" w:type="auto"/>
        <w:tblInd w:w="720" w:type="dxa"/>
        <w:tblLook w:val="04A0" w:firstRow="1" w:lastRow="0" w:firstColumn="1" w:lastColumn="0" w:noHBand="0" w:noVBand="1"/>
      </w:tblPr>
      <w:tblGrid>
        <w:gridCol w:w="2549"/>
        <w:gridCol w:w="1609"/>
        <w:gridCol w:w="4230"/>
        <w:gridCol w:w="1908"/>
      </w:tblGrid>
      <w:tr w:rsidR="00754C0B" w:rsidTr="00754C0B">
        <w:tc>
          <w:tcPr>
            <w:tcW w:w="2549" w:type="dxa"/>
          </w:tcPr>
          <w:p w:rsidR="00754C0B" w:rsidRDefault="00754C0B" w:rsidP="005C61DD">
            <w:pPr>
              <w:pStyle w:val="ListParagraph"/>
              <w:ind w:left="0"/>
            </w:pPr>
            <w:r>
              <w:t>School Name</w:t>
            </w:r>
          </w:p>
        </w:tc>
        <w:tc>
          <w:tcPr>
            <w:tcW w:w="1609" w:type="dxa"/>
          </w:tcPr>
          <w:p w:rsidR="00754C0B" w:rsidRDefault="00754C0B" w:rsidP="005C61DD">
            <w:pPr>
              <w:pStyle w:val="ListParagraph"/>
              <w:ind w:left="0"/>
            </w:pPr>
            <w:r>
              <w:t>Competitive or Less</w:t>
            </w:r>
            <w:r w:rsidR="00C23FD9">
              <w:t xml:space="preserve"> from GPA/test</w:t>
            </w:r>
            <w:r>
              <w:t>?</w:t>
            </w:r>
          </w:p>
        </w:tc>
        <w:tc>
          <w:tcPr>
            <w:tcW w:w="4230" w:type="dxa"/>
          </w:tcPr>
          <w:p w:rsidR="00754C0B" w:rsidRDefault="00754C0B" w:rsidP="005C61DD">
            <w:pPr>
              <w:pStyle w:val="ListParagraph"/>
              <w:ind w:left="0"/>
            </w:pPr>
            <w:r>
              <w:t>What else does the school want that could help your chances?</w:t>
            </w:r>
          </w:p>
        </w:tc>
        <w:tc>
          <w:tcPr>
            <w:tcW w:w="1908" w:type="dxa"/>
          </w:tcPr>
          <w:p w:rsidR="00754C0B" w:rsidRDefault="00754C0B" w:rsidP="005C61DD">
            <w:pPr>
              <w:pStyle w:val="ListParagraph"/>
              <w:ind w:left="0"/>
            </w:pPr>
            <w:r>
              <w:t>How competitive overall are you?</w:t>
            </w:r>
          </w:p>
        </w:tc>
      </w:tr>
      <w:tr w:rsidR="00754C0B" w:rsidTr="00754C0B">
        <w:trPr>
          <w:trHeight w:val="620"/>
        </w:trPr>
        <w:tc>
          <w:tcPr>
            <w:tcW w:w="2549" w:type="dxa"/>
          </w:tcPr>
          <w:p w:rsidR="00754C0B" w:rsidRDefault="00754C0B" w:rsidP="005C61DD">
            <w:pPr>
              <w:pStyle w:val="ListParagraph"/>
              <w:ind w:left="0"/>
            </w:pPr>
          </w:p>
        </w:tc>
        <w:tc>
          <w:tcPr>
            <w:tcW w:w="1609" w:type="dxa"/>
          </w:tcPr>
          <w:p w:rsidR="00754C0B" w:rsidRDefault="00754C0B" w:rsidP="005C61DD">
            <w:pPr>
              <w:pStyle w:val="ListParagraph"/>
              <w:ind w:left="0"/>
            </w:pPr>
          </w:p>
        </w:tc>
        <w:tc>
          <w:tcPr>
            <w:tcW w:w="4230" w:type="dxa"/>
          </w:tcPr>
          <w:p w:rsidR="00754C0B" w:rsidRDefault="00754C0B" w:rsidP="005C61DD">
            <w:pPr>
              <w:pStyle w:val="ListParagraph"/>
              <w:ind w:left="0"/>
            </w:pPr>
          </w:p>
        </w:tc>
        <w:tc>
          <w:tcPr>
            <w:tcW w:w="1908" w:type="dxa"/>
          </w:tcPr>
          <w:p w:rsidR="00754C0B" w:rsidRDefault="00754C0B" w:rsidP="005C61DD">
            <w:pPr>
              <w:pStyle w:val="ListParagraph"/>
              <w:ind w:left="0"/>
            </w:pPr>
          </w:p>
        </w:tc>
      </w:tr>
      <w:tr w:rsidR="00754C0B" w:rsidTr="00754C0B">
        <w:trPr>
          <w:trHeight w:val="620"/>
        </w:trPr>
        <w:tc>
          <w:tcPr>
            <w:tcW w:w="2549" w:type="dxa"/>
          </w:tcPr>
          <w:p w:rsidR="00754C0B" w:rsidRDefault="00754C0B" w:rsidP="005C61DD">
            <w:pPr>
              <w:pStyle w:val="ListParagraph"/>
              <w:ind w:left="0"/>
            </w:pPr>
          </w:p>
        </w:tc>
        <w:tc>
          <w:tcPr>
            <w:tcW w:w="1609" w:type="dxa"/>
          </w:tcPr>
          <w:p w:rsidR="00754C0B" w:rsidRDefault="00754C0B" w:rsidP="005C61DD">
            <w:pPr>
              <w:pStyle w:val="ListParagraph"/>
              <w:ind w:left="0"/>
            </w:pPr>
          </w:p>
        </w:tc>
        <w:tc>
          <w:tcPr>
            <w:tcW w:w="4230" w:type="dxa"/>
          </w:tcPr>
          <w:p w:rsidR="00754C0B" w:rsidRDefault="00754C0B" w:rsidP="005C61DD">
            <w:pPr>
              <w:pStyle w:val="ListParagraph"/>
              <w:ind w:left="0"/>
            </w:pPr>
          </w:p>
        </w:tc>
        <w:tc>
          <w:tcPr>
            <w:tcW w:w="1908" w:type="dxa"/>
          </w:tcPr>
          <w:p w:rsidR="00754C0B" w:rsidRDefault="00754C0B" w:rsidP="005C61DD">
            <w:pPr>
              <w:pStyle w:val="ListParagraph"/>
              <w:ind w:left="0"/>
            </w:pPr>
          </w:p>
        </w:tc>
      </w:tr>
      <w:tr w:rsidR="00754C0B" w:rsidTr="00754C0B">
        <w:trPr>
          <w:trHeight w:val="620"/>
        </w:trPr>
        <w:tc>
          <w:tcPr>
            <w:tcW w:w="2549" w:type="dxa"/>
          </w:tcPr>
          <w:p w:rsidR="00754C0B" w:rsidRDefault="00754C0B" w:rsidP="005C61DD">
            <w:pPr>
              <w:pStyle w:val="ListParagraph"/>
              <w:ind w:left="0"/>
            </w:pPr>
          </w:p>
        </w:tc>
        <w:tc>
          <w:tcPr>
            <w:tcW w:w="1609" w:type="dxa"/>
          </w:tcPr>
          <w:p w:rsidR="00754C0B" w:rsidRDefault="00754C0B" w:rsidP="005C61DD">
            <w:pPr>
              <w:pStyle w:val="ListParagraph"/>
              <w:ind w:left="0"/>
            </w:pPr>
          </w:p>
        </w:tc>
        <w:tc>
          <w:tcPr>
            <w:tcW w:w="4230" w:type="dxa"/>
          </w:tcPr>
          <w:p w:rsidR="00754C0B" w:rsidRDefault="00754C0B" w:rsidP="005C61DD">
            <w:pPr>
              <w:pStyle w:val="ListParagraph"/>
              <w:ind w:left="0"/>
            </w:pPr>
          </w:p>
        </w:tc>
        <w:tc>
          <w:tcPr>
            <w:tcW w:w="1908" w:type="dxa"/>
          </w:tcPr>
          <w:p w:rsidR="00754C0B" w:rsidRDefault="00754C0B" w:rsidP="005C61DD">
            <w:pPr>
              <w:pStyle w:val="ListParagraph"/>
              <w:ind w:left="0"/>
            </w:pPr>
          </w:p>
        </w:tc>
      </w:tr>
      <w:tr w:rsidR="00754C0B" w:rsidTr="00754C0B">
        <w:trPr>
          <w:trHeight w:val="620"/>
        </w:trPr>
        <w:tc>
          <w:tcPr>
            <w:tcW w:w="2549" w:type="dxa"/>
          </w:tcPr>
          <w:p w:rsidR="00754C0B" w:rsidRDefault="00754C0B" w:rsidP="005C61DD">
            <w:pPr>
              <w:pStyle w:val="ListParagraph"/>
              <w:ind w:left="0"/>
            </w:pPr>
          </w:p>
        </w:tc>
        <w:tc>
          <w:tcPr>
            <w:tcW w:w="1609" w:type="dxa"/>
          </w:tcPr>
          <w:p w:rsidR="00754C0B" w:rsidRDefault="00754C0B" w:rsidP="005C61DD">
            <w:pPr>
              <w:pStyle w:val="ListParagraph"/>
              <w:ind w:left="0"/>
            </w:pPr>
          </w:p>
        </w:tc>
        <w:tc>
          <w:tcPr>
            <w:tcW w:w="4230" w:type="dxa"/>
          </w:tcPr>
          <w:p w:rsidR="00754C0B" w:rsidRDefault="00754C0B" w:rsidP="005C61DD">
            <w:pPr>
              <w:pStyle w:val="ListParagraph"/>
              <w:ind w:left="0"/>
            </w:pPr>
          </w:p>
        </w:tc>
        <w:tc>
          <w:tcPr>
            <w:tcW w:w="1908" w:type="dxa"/>
          </w:tcPr>
          <w:p w:rsidR="00754C0B" w:rsidRDefault="00754C0B" w:rsidP="005C61DD">
            <w:pPr>
              <w:pStyle w:val="ListParagraph"/>
              <w:ind w:left="0"/>
            </w:pPr>
          </w:p>
        </w:tc>
      </w:tr>
    </w:tbl>
    <w:p w:rsidR="00754C0B" w:rsidRDefault="00754C0B" w:rsidP="005C61DD">
      <w:pPr>
        <w:pStyle w:val="ListParagraph"/>
      </w:pPr>
    </w:p>
    <w:p w:rsidR="00754C0B" w:rsidRDefault="00C41BA4" w:rsidP="00754C0B">
      <w:pPr>
        <w:pStyle w:val="ListParagraph"/>
        <w:numPr>
          <w:ilvl w:val="0"/>
          <w:numId w:val="2"/>
        </w:numPr>
      </w:pPr>
      <w:r>
        <w:t xml:space="preserve">Click on the “My Progress” tab at the top of the Tool. </w:t>
      </w:r>
    </w:p>
    <w:p w:rsidR="00C41BA4" w:rsidRDefault="00C41BA4" w:rsidP="00C41BA4"/>
    <w:p w:rsidR="00C41BA4" w:rsidRDefault="00C41BA4" w:rsidP="00C41BA4">
      <w:r>
        <w:rPr>
          <w:noProof/>
        </w:rPr>
        <w:drawing>
          <wp:inline distT="0" distB="0" distL="0" distR="0" wp14:anchorId="0437C8CE" wp14:editId="6B1F4519">
            <wp:extent cx="6858000" cy="11772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177290"/>
                    </a:xfrm>
                    <a:prstGeom prst="rect">
                      <a:avLst/>
                    </a:prstGeom>
                  </pic:spPr>
                </pic:pic>
              </a:graphicData>
            </a:graphic>
          </wp:inline>
        </w:drawing>
      </w:r>
    </w:p>
    <w:p w:rsidR="00C41BA4" w:rsidRDefault="00A37413" w:rsidP="003576BF">
      <w:pPr>
        <w:ind w:left="720"/>
      </w:pPr>
      <w:r>
        <w:rPr>
          <w:noProof/>
        </w:rPr>
        <w:drawing>
          <wp:anchor distT="0" distB="0" distL="114300" distR="114300" simplePos="0" relativeHeight="251780096" behindDoc="1" locked="0" layoutInCell="1" allowOverlap="1" wp14:anchorId="757781AE" wp14:editId="04B6ED32">
            <wp:simplePos x="0" y="0"/>
            <wp:positionH relativeFrom="column">
              <wp:posOffset>3057525</wp:posOffset>
            </wp:positionH>
            <wp:positionV relativeFrom="paragraph">
              <wp:posOffset>4445</wp:posOffset>
            </wp:positionV>
            <wp:extent cx="3752850" cy="3244850"/>
            <wp:effectExtent l="0" t="0" r="0" b="0"/>
            <wp:wrapTight wrapText="bothSides">
              <wp:wrapPolygon edited="0">
                <wp:start x="0" y="0"/>
                <wp:lineTo x="0" y="21431"/>
                <wp:lineTo x="21490" y="21431"/>
                <wp:lineTo x="2149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52850" cy="3244850"/>
                    </a:xfrm>
                    <a:prstGeom prst="rect">
                      <a:avLst/>
                    </a:prstGeom>
                  </pic:spPr>
                </pic:pic>
              </a:graphicData>
            </a:graphic>
            <wp14:sizeRelH relativeFrom="page">
              <wp14:pctWidth>0</wp14:pctWidth>
            </wp14:sizeRelH>
            <wp14:sizeRelV relativeFrom="page">
              <wp14:pctHeight>0</wp14:pctHeight>
            </wp14:sizeRelV>
          </wp:anchor>
        </w:drawing>
      </w:r>
      <w:r w:rsidR="00C41BA4">
        <w:t xml:space="preserve">You can review the GPA and test score dials here, but you can also review and rate how you are doing on coursework requirements and “Other Considerations” such as writing a great essay, community service you have completed and so forth. </w:t>
      </w:r>
    </w:p>
    <w:p w:rsidR="00C41BA4" w:rsidRDefault="00C41BA4" w:rsidP="003576BF">
      <w:pPr>
        <w:ind w:left="720"/>
      </w:pPr>
    </w:p>
    <w:p w:rsidR="00C41BA4" w:rsidRDefault="003576BF" w:rsidP="003576BF">
      <w:pPr>
        <w:ind w:left="720"/>
      </w:pPr>
      <w:r>
        <w:t xml:space="preserve">Be sure you honestly rate yourself on how you have done or will do in each area. </w:t>
      </w:r>
      <w:r w:rsidR="00C41BA4">
        <w:t>After you read the “Other Considerations” that each college values, in the chart above</w:t>
      </w:r>
      <w:r w:rsidR="00C23FD9">
        <w:t>,</w:t>
      </w:r>
      <w:r w:rsidR="00C41BA4">
        <w:t xml:space="preserve"> record those areas you intend to really focus on during the application process</w:t>
      </w:r>
      <w:r>
        <w:t>.</w:t>
      </w:r>
    </w:p>
    <w:p w:rsidR="003576BF" w:rsidRDefault="003576BF" w:rsidP="003576BF">
      <w:pPr>
        <w:ind w:left="720"/>
      </w:pPr>
    </w:p>
    <w:p w:rsidR="003576BF" w:rsidRDefault="003576BF" w:rsidP="003576BF">
      <w:pPr>
        <w:ind w:left="720"/>
      </w:pPr>
    </w:p>
    <w:p w:rsidR="003576BF" w:rsidRDefault="003576BF" w:rsidP="003576BF">
      <w:pPr>
        <w:ind w:left="720"/>
      </w:pPr>
    </w:p>
    <w:p w:rsidR="003576BF" w:rsidRDefault="003576BF" w:rsidP="003576BF">
      <w:pPr>
        <w:ind w:left="720"/>
      </w:pPr>
    </w:p>
    <w:p w:rsidR="003576BF" w:rsidRDefault="003576BF" w:rsidP="003576BF">
      <w:pPr>
        <w:ind w:left="720"/>
      </w:pPr>
    </w:p>
    <w:p w:rsidR="003576BF" w:rsidRDefault="003576BF" w:rsidP="003576BF">
      <w:pPr>
        <w:ind w:left="720"/>
      </w:pPr>
    </w:p>
    <w:p w:rsidR="003576BF" w:rsidRDefault="003576BF" w:rsidP="003576BF">
      <w:pPr>
        <w:ind w:left="720"/>
      </w:pPr>
    </w:p>
    <w:p w:rsidR="00C41BA4" w:rsidRDefault="003576BF" w:rsidP="00754C0B">
      <w:pPr>
        <w:pStyle w:val="ListParagraph"/>
        <w:numPr>
          <w:ilvl w:val="0"/>
          <w:numId w:val="2"/>
        </w:numPr>
      </w:pPr>
      <w:r>
        <w:t>Click on the My Scorecard tab at the top of the page.</w:t>
      </w:r>
      <w:r w:rsidR="00C41BA4">
        <w:t xml:space="preserve"> </w:t>
      </w:r>
    </w:p>
    <w:p w:rsidR="00B436A1" w:rsidRDefault="00B436A1" w:rsidP="00B436A1"/>
    <w:p w:rsidR="00B436A1" w:rsidRDefault="00B436A1" w:rsidP="00B436A1">
      <w:pPr>
        <w:jc w:val="center"/>
      </w:pPr>
      <w:r>
        <w:rPr>
          <w:noProof/>
        </w:rPr>
        <w:drawing>
          <wp:inline distT="0" distB="0" distL="0" distR="0" wp14:anchorId="25EBE908" wp14:editId="6657A202">
            <wp:extent cx="5942043" cy="82253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5314" cy="832675"/>
                    </a:xfrm>
                    <a:prstGeom prst="rect">
                      <a:avLst/>
                    </a:prstGeom>
                  </pic:spPr>
                </pic:pic>
              </a:graphicData>
            </a:graphic>
          </wp:inline>
        </w:drawing>
      </w:r>
    </w:p>
    <w:p w:rsidR="00B436A1" w:rsidRDefault="00B436A1" w:rsidP="00B436A1">
      <w:pPr>
        <w:jc w:val="center"/>
      </w:pPr>
    </w:p>
    <w:p w:rsidR="00B436A1" w:rsidRDefault="00B436A1" w:rsidP="00B436A1"/>
    <w:p w:rsidR="00B436A1" w:rsidRDefault="00B436A1" w:rsidP="00B436A1">
      <w:pPr>
        <w:ind w:left="720"/>
      </w:pPr>
      <w:r>
        <w:rPr>
          <w:noProof/>
        </w:rPr>
        <w:drawing>
          <wp:anchor distT="0" distB="0" distL="114300" distR="114300" simplePos="0" relativeHeight="251784192" behindDoc="0" locked="0" layoutInCell="1" allowOverlap="1" wp14:anchorId="056F169E" wp14:editId="11C356B6">
            <wp:simplePos x="0" y="0"/>
            <wp:positionH relativeFrom="column">
              <wp:posOffset>2809875</wp:posOffset>
            </wp:positionH>
            <wp:positionV relativeFrom="paragraph">
              <wp:posOffset>20320</wp:posOffset>
            </wp:positionV>
            <wp:extent cx="3789680" cy="1790700"/>
            <wp:effectExtent l="0" t="0" r="1270" b="0"/>
            <wp:wrapThrough wrapText="bothSides">
              <wp:wrapPolygon edited="0">
                <wp:start x="0" y="0"/>
                <wp:lineTo x="0" y="21370"/>
                <wp:lineTo x="21499" y="21370"/>
                <wp:lineTo x="2149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89680" cy="1790700"/>
                    </a:xfrm>
                    <a:prstGeom prst="rect">
                      <a:avLst/>
                    </a:prstGeom>
                  </pic:spPr>
                </pic:pic>
              </a:graphicData>
            </a:graphic>
          </wp:anchor>
        </w:drawing>
      </w:r>
      <w:r w:rsidR="00C23FD9">
        <w:t>In the Average column, y</w:t>
      </w:r>
      <w:r>
        <w:t xml:space="preserve">ou can see whether your honest ranking of coursework and additional considerations important to each college made a difference in your competitiveness. </w:t>
      </w:r>
    </w:p>
    <w:p w:rsidR="00B436A1" w:rsidRDefault="00B436A1" w:rsidP="00B436A1">
      <w:pPr>
        <w:ind w:left="720"/>
      </w:pPr>
    </w:p>
    <w:p w:rsidR="00B436A1" w:rsidRDefault="00B436A1" w:rsidP="00B436A1">
      <w:pPr>
        <w:ind w:left="720"/>
      </w:pPr>
      <w:r>
        <w:t xml:space="preserve">You should also be able decide those areas and for which schools </w:t>
      </w:r>
      <w:r w:rsidR="00C23FD9">
        <w:t>you should</w:t>
      </w:r>
      <w:r>
        <w:t xml:space="preserve"> really focus your efforts during the application process.</w:t>
      </w:r>
    </w:p>
    <w:p w:rsidR="00B436A1" w:rsidRDefault="00B436A1" w:rsidP="00B436A1"/>
    <w:p w:rsidR="003576BF" w:rsidRDefault="00B436A1" w:rsidP="00754C0B">
      <w:pPr>
        <w:pStyle w:val="ListParagraph"/>
        <w:numPr>
          <w:ilvl w:val="0"/>
          <w:numId w:val="2"/>
        </w:numPr>
      </w:pPr>
      <w:r>
        <w:t xml:space="preserve">Now go back to the chart </w:t>
      </w:r>
      <w:r w:rsidR="00E72A93">
        <w:t>and page 3</w:t>
      </w:r>
      <w:r>
        <w:t xml:space="preserve"> and complete how competitive you feel overall for your favorite schools.</w:t>
      </w:r>
    </w:p>
    <w:p w:rsidR="00B436A1" w:rsidRDefault="00B436A1" w:rsidP="00B436A1">
      <w:pPr>
        <w:pStyle w:val="ListParagraph"/>
      </w:pPr>
    </w:p>
    <w:p w:rsidR="00B436A1" w:rsidRDefault="00B436A1" w:rsidP="00754C0B">
      <w:pPr>
        <w:pStyle w:val="ListParagraph"/>
        <w:numPr>
          <w:ilvl w:val="0"/>
          <w:numId w:val="2"/>
        </w:numPr>
      </w:pPr>
      <w:r>
        <w:t>Do you need to change your application approach? Do you have at least a couple of schools at which you are fairly confident you will be admitted? Jot down your thoughts here.</w:t>
      </w:r>
    </w:p>
    <w:p w:rsidR="00C23FD9" w:rsidRDefault="00C23FD9" w:rsidP="00C23FD9"/>
    <w:p w:rsidR="00EE7EB6" w:rsidRDefault="009E643D" w:rsidP="00C23FD9">
      <w:r>
        <w:rPr>
          <w:noProof/>
        </w:rPr>
        <w:drawing>
          <wp:anchor distT="0" distB="0" distL="114300" distR="114300" simplePos="0" relativeHeight="251800576" behindDoc="1" locked="0" layoutInCell="1" allowOverlap="1" wp14:anchorId="1CF0E36B" wp14:editId="60513166">
            <wp:simplePos x="0" y="0"/>
            <wp:positionH relativeFrom="column">
              <wp:posOffset>0</wp:posOffset>
            </wp:positionH>
            <wp:positionV relativeFrom="paragraph">
              <wp:posOffset>36830</wp:posOffset>
            </wp:positionV>
            <wp:extent cx="3881120" cy="3931920"/>
            <wp:effectExtent l="0" t="0" r="5080" b="0"/>
            <wp:wrapTight wrapText="bothSides">
              <wp:wrapPolygon edited="0">
                <wp:start x="0" y="0"/>
                <wp:lineTo x="0" y="21453"/>
                <wp:lineTo x="21522" y="21453"/>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6629"/>
                    <a:stretch/>
                  </pic:blipFill>
                  <pic:spPr bwMode="auto">
                    <a:xfrm>
                      <a:off x="0" y="0"/>
                      <a:ext cx="3881120" cy="393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EB6" w:rsidRDefault="00EE7EB6" w:rsidP="00C23FD9"/>
    <w:p w:rsidR="00C23FD9" w:rsidRDefault="00C23FD9" w:rsidP="00C23FD9"/>
    <w:p w:rsidR="00B436A1" w:rsidRDefault="00B436A1" w:rsidP="00754C0B">
      <w:pPr>
        <w:pStyle w:val="ListParagraph"/>
        <w:numPr>
          <w:ilvl w:val="0"/>
          <w:numId w:val="2"/>
        </w:numPr>
      </w:pPr>
      <w:r>
        <w:t>Last step! Click on the My Plan tab</w:t>
      </w:r>
      <w:r w:rsidR="00EE7EB6">
        <w:t xml:space="preserve"> at the top of the page</w:t>
      </w:r>
      <w:r>
        <w:t>. For each favorite school, make a plan! We have given you a start in the coursework area, but you can also add items to the to-do list and notes.</w:t>
      </w:r>
    </w:p>
    <w:p w:rsidR="00B436A1" w:rsidRDefault="00B436A1" w:rsidP="00B436A1">
      <w:pPr>
        <w:pStyle w:val="ListParagraph"/>
      </w:pPr>
    </w:p>
    <w:p w:rsidR="00E72A93" w:rsidRDefault="00E72A93" w:rsidP="00B436A1">
      <w:r>
        <w:t>Remember that this Tool just gives you some estimates of how competitive you are for admissions</w:t>
      </w:r>
      <w:r w:rsidR="00EE7EB6">
        <w:t>, however, e</w:t>
      </w:r>
      <w:r>
        <w:t>ach school is a bit different and they all evaluate students on many things – not just GPA, test scores or even courses taken in high school. Be sure to visit the colleges’ websites to get more information.</w:t>
      </w:r>
    </w:p>
    <w:p w:rsidR="00E72A93" w:rsidRDefault="00E72A93" w:rsidP="00B436A1"/>
    <w:p w:rsidR="00B436A1" w:rsidRDefault="00E72A93" w:rsidP="00B436A1">
      <w:r>
        <w:t>And, b</w:t>
      </w:r>
      <w:r w:rsidR="00B436A1">
        <w:t>e sure to save this worksheet</w:t>
      </w:r>
      <w:r w:rsidR="000D4C43">
        <w:t xml:space="preserve"> as “Admissions Tool 12</w:t>
      </w:r>
      <w:r w:rsidR="000D4C43" w:rsidRPr="000D4C43">
        <w:rPr>
          <w:vertAlign w:val="superscript"/>
        </w:rPr>
        <w:t>th</w:t>
      </w:r>
      <w:r w:rsidR="000D4C43">
        <w:t xml:space="preserve"> Grade”</w:t>
      </w:r>
      <w:r w:rsidR="00B436A1">
        <w:t xml:space="preserve"> and upload it into your Evidence Documents area in your ICAP!</w:t>
      </w:r>
    </w:p>
    <w:sectPr w:rsidR="00B436A1" w:rsidSect="008D10EF">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AD4" w:rsidRDefault="00E46AD4" w:rsidP="00A86DD9">
      <w:r>
        <w:separator/>
      </w:r>
    </w:p>
  </w:endnote>
  <w:endnote w:type="continuationSeparator" w:id="0">
    <w:p w:rsidR="00E46AD4" w:rsidRDefault="00E46AD4" w:rsidP="00A8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299835"/>
      <w:docPartObj>
        <w:docPartGallery w:val="Page Numbers (Bottom of Page)"/>
        <w:docPartUnique/>
      </w:docPartObj>
    </w:sdtPr>
    <w:sdtEndPr/>
    <w:sdtContent>
      <w:sdt>
        <w:sdtPr>
          <w:id w:val="-1669238322"/>
          <w:docPartObj>
            <w:docPartGallery w:val="Page Numbers (Top of Page)"/>
            <w:docPartUnique/>
          </w:docPartObj>
        </w:sdtPr>
        <w:sdtEndPr/>
        <w:sdtContent>
          <w:p w:rsidR="005C61DD" w:rsidRDefault="005C61D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71976">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71976">
              <w:rPr>
                <w:b/>
                <w:bCs/>
                <w:noProof/>
              </w:rPr>
              <w:t>4</w:t>
            </w:r>
            <w:r>
              <w:rPr>
                <w:b/>
                <w:bCs/>
                <w:sz w:val="24"/>
                <w:szCs w:val="24"/>
              </w:rPr>
              <w:fldChar w:fldCharType="end"/>
            </w:r>
          </w:p>
        </w:sdtContent>
      </w:sdt>
    </w:sdtContent>
  </w:sdt>
  <w:p w:rsidR="005C61DD" w:rsidRDefault="005C61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AD4" w:rsidRDefault="00E46AD4" w:rsidP="00A86DD9">
      <w:r>
        <w:separator/>
      </w:r>
    </w:p>
  </w:footnote>
  <w:footnote w:type="continuationSeparator" w:id="0">
    <w:p w:rsidR="00E46AD4" w:rsidRDefault="00E46AD4" w:rsidP="00A86D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43D" w:rsidRDefault="00B97251" w:rsidP="00B97251">
    <w:pPr>
      <w:pStyle w:val="Header"/>
      <w:tabs>
        <w:tab w:val="clear" w:pos="4680"/>
        <w:tab w:val="clear" w:pos="9360"/>
        <w:tab w:val="left" w:pos="9000"/>
      </w:tabs>
      <w:jc w:val="right"/>
    </w:pPr>
    <w:r>
      <w:rPr>
        <w:noProof/>
      </w:rPr>
      <w:drawing>
        <wp:anchor distT="0" distB="0" distL="114300" distR="114300" simplePos="0" relativeHeight="251658240" behindDoc="0" locked="0" layoutInCell="1" allowOverlap="1">
          <wp:simplePos x="0" y="0"/>
          <wp:positionH relativeFrom="column">
            <wp:posOffset>4248150</wp:posOffset>
          </wp:positionH>
          <wp:positionV relativeFrom="paragraph">
            <wp:posOffset>0</wp:posOffset>
          </wp:positionV>
          <wp:extent cx="2615184" cy="649224"/>
          <wp:effectExtent l="0" t="0" r="0" b="0"/>
          <wp:wrapNone/>
          <wp:docPr id="26" name="Picture 26" descr="Z:\CIC\Marketing\Logos and graphics\CIC &amp; CO Paired Logo\CIC blue -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IC\Marketing\Logos and graphics\CIC &amp; CO Paired Logo\CIC blue - C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15184" cy="64922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CF2"/>
    <w:multiLevelType w:val="hybridMultilevel"/>
    <w:tmpl w:val="D9B0F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F274CB"/>
    <w:multiLevelType w:val="hybridMultilevel"/>
    <w:tmpl w:val="A1DCF3AA"/>
    <w:lvl w:ilvl="0" w:tplc="3A9012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0DC"/>
    <w:rsid w:val="000D4C43"/>
    <w:rsid w:val="001E4DDB"/>
    <w:rsid w:val="001F08FE"/>
    <w:rsid w:val="002133C4"/>
    <w:rsid w:val="002467F7"/>
    <w:rsid w:val="002946B6"/>
    <w:rsid w:val="003576BF"/>
    <w:rsid w:val="004769C3"/>
    <w:rsid w:val="00497291"/>
    <w:rsid w:val="004B592F"/>
    <w:rsid w:val="004F5B76"/>
    <w:rsid w:val="005164B0"/>
    <w:rsid w:val="005C61DD"/>
    <w:rsid w:val="00700813"/>
    <w:rsid w:val="00754C0B"/>
    <w:rsid w:val="00776DFA"/>
    <w:rsid w:val="00825894"/>
    <w:rsid w:val="008D10EF"/>
    <w:rsid w:val="008D51C0"/>
    <w:rsid w:val="008E1544"/>
    <w:rsid w:val="00925FA8"/>
    <w:rsid w:val="009B47E2"/>
    <w:rsid w:val="009E643D"/>
    <w:rsid w:val="00A37413"/>
    <w:rsid w:val="00A86DD9"/>
    <w:rsid w:val="00AB700E"/>
    <w:rsid w:val="00AE176A"/>
    <w:rsid w:val="00B436A1"/>
    <w:rsid w:val="00B97251"/>
    <w:rsid w:val="00C23FD9"/>
    <w:rsid w:val="00C25F9C"/>
    <w:rsid w:val="00C34F76"/>
    <w:rsid w:val="00C41BA4"/>
    <w:rsid w:val="00CC5E2C"/>
    <w:rsid w:val="00CC659E"/>
    <w:rsid w:val="00CC6D20"/>
    <w:rsid w:val="00D60653"/>
    <w:rsid w:val="00D72D00"/>
    <w:rsid w:val="00D760DC"/>
    <w:rsid w:val="00D9330F"/>
    <w:rsid w:val="00D945E1"/>
    <w:rsid w:val="00E14FDA"/>
    <w:rsid w:val="00E32048"/>
    <w:rsid w:val="00E46AD4"/>
    <w:rsid w:val="00E72A93"/>
    <w:rsid w:val="00EE09BA"/>
    <w:rsid w:val="00EE7EB6"/>
    <w:rsid w:val="00F71976"/>
    <w:rsid w:val="00FD3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DD9"/>
    <w:pPr>
      <w:tabs>
        <w:tab w:val="center" w:pos="4680"/>
        <w:tab w:val="right" w:pos="9360"/>
      </w:tabs>
    </w:pPr>
  </w:style>
  <w:style w:type="character" w:customStyle="1" w:styleId="HeaderChar">
    <w:name w:val="Header Char"/>
    <w:basedOn w:val="DefaultParagraphFont"/>
    <w:link w:val="Header"/>
    <w:uiPriority w:val="99"/>
    <w:rsid w:val="00A86DD9"/>
  </w:style>
  <w:style w:type="paragraph" w:styleId="Footer">
    <w:name w:val="footer"/>
    <w:basedOn w:val="Normal"/>
    <w:link w:val="FooterChar"/>
    <w:uiPriority w:val="99"/>
    <w:unhideWhenUsed/>
    <w:rsid w:val="00A86DD9"/>
    <w:pPr>
      <w:tabs>
        <w:tab w:val="center" w:pos="4680"/>
        <w:tab w:val="right" w:pos="9360"/>
      </w:tabs>
    </w:pPr>
  </w:style>
  <w:style w:type="character" w:customStyle="1" w:styleId="FooterChar">
    <w:name w:val="Footer Char"/>
    <w:basedOn w:val="DefaultParagraphFont"/>
    <w:link w:val="Footer"/>
    <w:uiPriority w:val="99"/>
    <w:rsid w:val="00A86DD9"/>
  </w:style>
  <w:style w:type="paragraph" w:styleId="ListParagraph">
    <w:name w:val="List Paragraph"/>
    <w:basedOn w:val="Normal"/>
    <w:uiPriority w:val="34"/>
    <w:qFormat/>
    <w:rsid w:val="00AB700E"/>
    <w:pPr>
      <w:ind w:left="720"/>
      <w:contextualSpacing/>
    </w:pPr>
  </w:style>
  <w:style w:type="character" w:styleId="Hyperlink">
    <w:name w:val="Hyperlink"/>
    <w:basedOn w:val="DefaultParagraphFont"/>
    <w:uiPriority w:val="99"/>
    <w:unhideWhenUsed/>
    <w:rsid w:val="00AB700E"/>
    <w:rPr>
      <w:color w:val="0000FF" w:themeColor="hyperlink"/>
      <w:u w:val="single"/>
    </w:rPr>
  </w:style>
  <w:style w:type="character" w:styleId="FollowedHyperlink">
    <w:name w:val="FollowedHyperlink"/>
    <w:basedOn w:val="DefaultParagraphFont"/>
    <w:uiPriority w:val="99"/>
    <w:semiHidden/>
    <w:unhideWhenUsed/>
    <w:rsid w:val="00AB700E"/>
    <w:rPr>
      <w:color w:val="800080" w:themeColor="followedHyperlink"/>
      <w:u w:val="single"/>
    </w:rPr>
  </w:style>
  <w:style w:type="paragraph" w:styleId="BalloonText">
    <w:name w:val="Balloon Text"/>
    <w:basedOn w:val="Normal"/>
    <w:link w:val="BalloonTextChar"/>
    <w:uiPriority w:val="99"/>
    <w:semiHidden/>
    <w:unhideWhenUsed/>
    <w:rsid w:val="00AB700E"/>
    <w:rPr>
      <w:rFonts w:ascii="Tahoma" w:hAnsi="Tahoma" w:cs="Tahoma"/>
      <w:sz w:val="16"/>
      <w:szCs w:val="16"/>
    </w:rPr>
  </w:style>
  <w:style w:type="character" w:customStyle="1" w:styleId="BalloonTextChar">
    <w:name w:val="Balloon Text Char"/>
    <w:basedOn w:val="DefaultParagraphFont"/>
    <w:link w:val="BalloonText"/>
    <w:uiPriority w:val="99"/>
    <w:semiHidden/>
    <w:rsid w:val="00AB700E"/>
    <w:rPr>
      <w:rFonts w:ascii="Tahoma" w:hAnsi="Tahoma" w:cs="Tahoma"/>
      <w:sz w:val="16"/>
      <w:szCs w:val="16"/>
    </w:rPr>
  </w:style>
  <w:style w:type="table" w:styleId="TableGrid">
    <w:name w:val="Table Grid"/>
    <w:basedOn w:val="TableNormal"/>
    <w:uiPriority w:val="59"/>
    <w:rsid w:val="009B4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DD9"/>
    <w:pPr>
      <w:tabs>
        <w:tab w:val="center" w:pos="4680"/>
        <w:tab w:val="right" w:pos="9360"/>
      </w:tabs>
    </w:pPr>
  </w:style>
  <w:style w:type="character" w:customStyle="1" w:styleId="HeaderChar">
    <w:name w:val="Header Char"/>
    <w:basedOn w:val="DefaultParagraphFont"/>
    <w:link w:val="Header"/>
    <w:uiPriority w:val="99"/>
    <w:rsid w:val="00A86DD9"/>
  </w:style>
  <w:style w:type="paragraph" w:styleId="Footer">
    <w:name w:val="footer"/>
    <w:basedOn w:val="Normal"/>
    <w:link w:val="FooterChar"/>
    <w:uiPriority w:val="99"/>
    <w:unhideWhenUsed/>
    <w:rsid w:val="00A86DD9"/>
    <w:pPr>
      <w:tabs>
        <w:tab w:val="center" w:pos="4680"/>
        <w:tab w:val="right" w:pos="9360"/>
      </w:tabs>
    </w:pPr>
  </w:style>
  <w:style w:type="character" w:customStyle="1" w:styleId="FooterChar">
    <w:name w:val="Footer Char"/>
    <w:basedOn w:val="DefaultParagraphFont"/>
    <w:link w:val="Footer"/>
    <w:uiPriority w:val="99"/>
    <w:rsid w:val="00A86DD9"/>
  </w:style>
  <w:style w:type="paragraph" w:styleId="ListParagraph">
    <w:name w:val="List Paragraph"/>
    <w:basedOn w:val="Normal"/>
    <w:uiPriority w:val="34"/>
    <w:qFormat/>
    <w:rsid w:val="00AB700E"/>
    <w:pPr>
      <w:ind w:left="720"/>
      <w:contextualSpacing/>
    </w:pPr>
  </w:style>
  <w:style w:type="character" w:styleId="Hyperlink">
    <w:name w:val="Hyperlink"/>
    <w:basedOn w:val="DefaultParagraphFont"/>
    <w:uiPriority w:val="99"/>
    <w:unhideWhenUsed/>
    <w:rsid w:val="00AB700E"/>
    <w:rPr>
      <w:color w:val="0000FF" w:themeColor="hyperlink"/>
      <w:u w:val="single"/>
    </w:rPr>
  </w:style>
  <w:style w:type="character" w:styleId="FollowedHyperlink">
    <w:name w:val="FollowedHyperlink"/>
    <w:basedOn w:val="DefaultParagraphFont"/>
    <w:uiPriority w:val="99"/>
    <w:semiHidden/>
    <w:unhideWhenUsed/>
    <w:rsid w:val="00AB700E"/>
    <w:rPr>
      <w:color w:val="800080" w:themeColor="followedHyperlink"/>
      <w:u w:val="single"/>
    </w:rPr>
  </w:style>
  <w:style w:type="paragraph" w:styleId="BalloonText">
    <w:name w:val="Balloon Text"/>
    <w:basedOn w:val="Normal"/>
    <w:link w:val="BalloonTextChar"/>
    <w:uiPriority w:val="99"/>
    <w:semiHidden/>
    <w:unhideWhenUsed/>
    <w:rsid w:val="00AB700E"/>
    <w:rPr>
      <w:rFonts w:ascii="Tahoma" w:hAnsi="Tahoma" w:cs="Tahoma"/>
      <w:sz w:val="16"/>
      <w:szCs w:val="16"/>
    </w:rPr>
  </w:style>
  <w:style w:type="character" w:customStyle="1" w:styleId="BalloonTextChar">
    <w:name w:val="Balloon Text Char"/>
    <w:basedOn w:val="DefaultParagraphFont"/>
    <w:link w:val="BalloonText"/>
    <w:uiPriority w:val="99"/>
    <w:semiHidden/>
    <w:rsid w:val="00AB700E"/>
    <w:rPr>
      <w:rFonts w:ascii="Tahoma" w:hAnsi="Tahoma" w:cs="Tahoma"/>
      <w:sz w:val="16"/>
      <w:szCs w:val="16"/>
    </w:rPr>
  </w:style>
  <w:style w:type="table" w:styleId="TableGrid">
    <w:name w:val="Table Grid"/>
    <w:basedOn w:val="TableNormal"/>
    <w:uiPriority w:val="59"/>
    <w:rsid w:val="009B4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AdmissionsTool.org"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DC62A-3B82-4FBE-BECE-C1111B3C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549</Words>
  <Characters>3132</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Pirnack, Julia</dc:creator>
  <cp:lastModifiedBy>Pirnack, Julia</cp:lastModifiedBy>
  <cp:revision>2</cp:revision>
  <dcterms:created xsi:type="dcterms:W3CDTF">2017-05-30T14:44:00Z</dcterms:created>
  <dcterms:modified xsi:type="dcterms:W3CDTF">2017-05-30T14:44:00Z</dcterms:modified>
</cp:coreProperties>
</file>