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61206" w14:textId="77777777" w:rsidR="00B72904" w:rsidRPr="00784799" w:rsidRDefault="00B72904" w:rsidP="00B72904">
      <w:pPr>
        <w:spacing w:after="0"/>
        <w:rPr>
          <w:rFonts w:cstheme="minorHAnsi"/>
          <w:color w:val="5C6670"/>
        </w:rPr>
      </w:pPr>
      <w:bookmarkStart w:id="0" w:name="CelebrateCAM"/>
    </w:p>
    <w:p w14:paraId="37F9BC2B" w14:textId="77777777" w:rsidR="0018513C" w:rsidRPr="00CE3A4F" w:rsidRDefault="0018513C" w:rsidP="00CE3A4F">
      <w:pPr>
        <w:pBdr>
          <w:bottom w:val="single" w:sz="4" w:space="1" w:color="auto"/>
        </w:pBdr>
        <w:spacing w:after="0"/>
        <w:rPr>
          <w:rFonts w:cs="Times New Roman (Body CS)"/>
          <w:color w:val="5C6670"/>
          <w:spacing w:val="20"/>
          <w:sz w:val="32"/>
          <w:szCs w:val="32"/>
        </w:rPr>
      </w:pPr>
      <w:r w:rsidRPr="00CE3A4F">
        <w:rPr>
          <w:rFonts w:cs="Times New Roman (Body CS)"/>
          <w:color w:val="5C6670"/>
          <w:spacing w:val="20"/>
          <w:sz w:val="32"/>
          <w:szCs w:val="32"/>
        </w:rPr>
        <w:t>Using the CAM ICAP Template</w:t>
      </w:r>
    </w:p>
    <w:p w14:paraId="472CC3D8" w14:textId="77777777" w:rsidR="00CE3A4F" w:rsidRDefault="00CE3A4F" w:rsidP="00CE3A4F">
      <w:pPr>
        <w:spacing w:after="0"/>
        <w:rPr>
          <w:rFonts w:cstheme="minorHAnsi"/>
          <w:color w:val="5C6670"/>
        </w:rPr>
      </w:pPr>
    </w:p>
    <w:p w14:paraId="02B48BED" w14:textId="77777777" w:rsidR="0018513C" w:rsidRPr="00784799" w:rsidRDefault="0018513C" w:rsidP="0018513C">
      <w:pPr>
        <w:rPr>
          <w:rFonts w:cstheme="minorHAnsi"/>
          <w:color w:val="5C6670"/>
        </w:rPr>
      </w:pPr>
      <w:r w:rsidRPr="00784799">
        <w:rPr>
          <w:rFonts w:cstheme="minorHAnsi"/>
          <w:color w:val="5C6670"/>
        </w:rPr>
        <w:t xml:space="preserve">Using the pre-defined College Application Month template will save you a lot of time and effort while still allowing you to customize activities for your students.  </w:t>
      </w:r>
    </w:p>
    <w:p w14:paraId="6368AF74" w14:textId="6517D200" w:rsidR="0018513C" w:rsidRPr="00784799" w:rsidRDefault="004D62D5" w:rsidP="0018513C">
      <w:pPr>
        <w:rPr>
          <w:rFonts w:cstheme="minorHAnsi"/>
          <w:color w:val="5C6670"/>
        </w:rPr>
      </w:pPr>
      <w:r w:rsidRPr="00784799">
        <w:rPr>
          <w:rFonts w:cstheme="minorHAnsi"/>
          <w:noProof/>
          <w:color w:val="5C6670"/>
        </w:rPr>
        <mc:AlternateContent>
          <mc:Choice Requires="wps">
            <w:drawing>
              <wp:anchor distT="0" distB="0" distL="114300" distR="114300" simplePos="0" relativeHeight="251671552" behindDoc="0" locked="0" layoutInCell="1" allowOverlap="1" wp14:anchorId="4B1BD235" wp14:editId="4B7CB8E5">
                <wp:simplePos x="0" y="0"/>
                <wp:positionH relativeFrom="column">
                  <wp:posOffset>4407535</wp:posOffset>
                </wp:positionH>
                <wp:positionV relativeFrom="paragraph">
                  <wp:posOffset>342265</wp:posOffset>
                </wp:positionV>
                <wp:extent cx="2096135" cy="331470"/>
                <wp:effectExtent l="0" t="0" r="18415" b="11430"/>
                <wp:wrapNone/>
                <wp:docPr id="22" name="Text Box 22"/>
                <wp:cNvGraphicFramePr/>
                <a:graphic xmlns:a="http://schemas.openxmlformats.org/drawingml/2006/main">
                  <a:graphicData uri="http://schemas.microsoft.com/office/word/2010/wordprocessingShape">
                    <wps:wsp>
                      <wps:cNvSpPr txBox="1"/>
                      <wps:spPr>
                        <a:xfrm>
                          <a:off x="0" y="0"/>
                          <a:ext cx="2096135" cy="331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FC189" w14:textId="77777777" w:rsidR="00862C81" w:rsidRDefault="00862C81" w:rsidP="0018513C">
                            <w:r w:rsidRPr="00821D03">
                              <w:rPr>
                                <w:b/>
                                <w:color w:val="82BC00"/>
                                <w:sz w:val="24"/>
                                <w:szCs w:val="24"/>
                              </w:rPr>
                              <w:t>Step 1:</w:t>
                            </w:r>
                            <w:r w:rsidRPr="00230F15">
                              <w:rPr>
                                <w:color w:val="82BC00"/>
                              </w:rPr>
                              <w:t xml:space="preserve"> </w:t>
                            </w:r>
                            <w:r w:rsidRPr="00230F15">
                              <w:rPr>
                                <w:b/>
                                <w:color w:val="5C6670"/>
                              </w:rPr>
                              <w:t>Log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47.05pt;margin-top:26.95pt;width:165.05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" fillcolor="white [3201]" strokeweight=".5pt">
                <v:textbox>
                  <w:txbxContent>
                    <w:p w14:paraId="59CFC189" w14:textId="77777777" w:rsidR="00862C81" w:rsidRDefault="00862C81" w:rsidP="0018513C">
                      <w:r w:rsidRPr="00821D03">
                        <w:rPr>
                          <w:b/>
                          <w:color w:val="82BC00"/>
                          <w:sz w:val="24"/>
                          <w:szCs w:val="24"/>
                        </w:rPr>
                        <w:t>Step 1:</w:t>
                      </w:r>
                      <w:r w:rsidRPr="00230F15">
                        <w:rPr>
                          <w:color w:val="82BC00"/>
                        </w:rPr>
                        <w:t xml:space="preserve"> </w:t>
                      </w:r>
                      <w:r w:rsidRPr="00230F15">
                        <w:rPr>
                          <w:b/>
                          <w:color w:val="5C6670"/>
                        </w:rPr>
                        <w:t>Log in</w:t>
                      </w:r>
                    </w:p>
                  </w:txbxContent>
                </v:textbox>
              </v:shape>
            </w:pict>
          </mc:Fallback>
        </mc:AlternateContent>
      </w:r>
      <w:r w:rsidRPr="00784799">
        <w:rPr>
          <w:rFonts w:cstheme="minorHAnsi"/>
          <w:noProof/>
          <w:color w:val="5C6670"/>
        </w:rPr>
        <mc:AlternateContent>
          <mc:Choice Requires="wps">
            <w:drawing>
              <wp:anchor distT="0" distB="0" distL="114300" distR="114300" simplePos="0" relativeHeight="251662336" behindDoc="0" locked="0" layoutInCell="1" allowOverlap="1" wp14:anchorId="0E510723" wp14:editId="5DE048DA">
                <wp:simplePos x="0" y="0"/>
                <wp:positionH relativeFrom="column">
                  <wp:posOffset>4408805</wp:posOffset>
                </wp:positionH>
                <wp:positionV relativeFrom="paragraph">
                  <wp:posOffset>795655</wp:posOffset>
                </wp:positionV>
                <wp:extent cx="2095500" cy="1586865"/>
                <wp:effectExtent l="0" t="0" r="19050" b="13335"/>
                <wp:wrapNone/>
                <wp:docPr id="13" name="Text Box 13"/>
                <wp:cNvGraphicFramePr/>
                <a:graphic xmlns:a="http://schemas.openxmlformats.org/drawingml/2006/main">
                  <a:graphicData uri="http://schemas.microsoft.com/office/word/2010/wordprocessingShape">
                    <wps:wsp>
                      <wps:cNvSpPr txBox="1"/>
                      <wps:spPr>
                        <a:xfrm>
                          <a:off x="0" y="0"/>
                          <a:ext cx="2095500" cy="1586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31ADBD" w14:textId="77777777" w:rsidR="00862C81" w:rsidRPr="00230F15" w:rsidRDefault="00862C81" w:rsidP="0018513C">
                            <w:pPr>
                              <w:rPr>
                                <w:color w:val="5C6670"/>
                              </w:rPr>
                            </w:pPr>
                            <w:r w:rsidRPr="00230F15">
                              <w:rPr>
                                <w:b/>
                                <w:color w:val="5C6670"/>
                              </w:rPr>
                              <w:t>Log in:</w:t>
                            </w:r>
                            <w:r w:rsidRPr="00230F15">
                              <w:rPr>
                                <w:color w:val="5C6670"/>
                              </w:rPr>
                              <w:t xml:space="preserve"> Enter your username and password at </w:t>
                            </w:r>
                            <w:hyperlink r:id="rId8" w:history="1">
                              <w:r w:rsidRPr="00230F15">
                                <w:rPr>
                                  <w:rStyle w:val="Hyperlink"/>
                                  <w:color w:val="5C6670"/>
                                </w:rPr>
                                <w:t>Procenter.CollegeInColorado.org</w:t>
                              </w:r>
                            </w:hyperlink>
                          </w:p>
                          <w:p w14:paraId="1CE30C65" w14:textId="77777777" w:rsidR="00862C81" w:rsidRPr="00230F15" w:rsidRDefault="00862C81" w:rsidP="0018513C">
                            <w:pPr>
                              <w:rPr>
                                <w:color w:val="5C6670"/>
                              </w:rPr>
                            </w:pPr>
                            <w:r w:rsidRPr="00230F15">
                              <w:rPr>
                                <w:color w:val="5C6670"/>
                              </w:rPr>
                              <w:t xml:space="preserve">or create an account. Email </w:t>
                            </w:r>
                            <w:hyperlink r:id="rId9" w:history="1">
                              <w:r w:rsidRPr="00230F15">
                                <w:rPr>
                                  <w:rStyle w:val="Hyperlink"/>
                                  <w:color w:val="5C6670"/>
                                </w:rPr>
                                <w:t>Twyla.Esquibel@cic.state.co.us</w:t>
                              </w:r>
                            </w:hyperlink>
                            <w:r w:rsidRPr="00230F15">
                              <w:rPr>
                                <w:color w:val="5C6670"/>
                              </w:rPr>
                              <w:t xml:space="preserve"> if you don’t have your 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347.15pt;margin-top:62.65pt;width:165pt;height:124.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" fillcolor="white [3201]" strokeweight=".5pt">
                <v:textbox>
                  <w:txbxContent>
                    <w:p w14:paraId="5031ADBD" w14:textId="77777777" w:rsidR="00862C81" w:rsidRPr="00230F15" w:rsidRDefault="00862C81" w:rsidP="0018513C">
                      <w:pPr>
                        <w:rPr>
                          <w:color w:val="5C6670"/>
                        </w:rPr>
                      </w:pPr>
                      <w:r w:rsidRPr="00230F15">
                        <w:rPr>
                          <w:b/>
                          <w:color w:val="5C6670"/>
                        </w:rPr>
                        <w:t>Log in:</w:t>
                      </w:r>
                      <w:r w:rsidRPr="00230F15">
                        <w:rPr>
                          <w:color w:val="5C6670"/>
                        </w:rPr>
                        <w:t xml:space="preserve"> Enter your username and password at </w:t>
                      </w:r>
                      <w:hyperlink r:id="rId10" w:history="1">
                        <w:r w:rsidRPr="00230F15">
                          <w:rPr>
                            <w:rStyle w:val="Hyperlink"/>
                            <w:color w:val="5C6670"/>
                          </w:rPr>
                          <w:t>Procenter.CollegeInColorado.org</w:t>
                        </w:r>
                      </w:hyperlink>
                    </w:p>
                    <w:p w14:paraId="1CE30C65" w14:textId="77777777" w:rsidR="00862C81" w:rsidRPr="00230F15" w:rsidRDefault="00862C81" w:rsidP="0018513C">
                      <w:pPr>
                        <w:rPr>
                          <w:color w:val="5C6670"/>
                        </w:rPr>
                      </w:pPr>
                      <w:r w:rsidRPr="00230F15">
                        <w:rPr>
                          <w:color w:val="5C6670"/>
                        </w:rPr>
                        <w:t xml:space="preserve">or create an account. Email </w:t>
                      </w:r>
                      <w:hyperlink r:id="rId11" w:history="1">
                        <w:r w:rsidRPr="00230F15">
                          <w:rPr>
                            <w:rStyle w:val="Hyperlink"/>
                            <w:color w:val="5C6670"/>
                          </w:rPr>
                          <w:t>Twyla.Esquibel@cic.state.co.us</w:t>
                        </w:r>
                      </w:hyperlink>
                      <w:r w:rsidRPr="00230F15">
                        <w:rPr>
                          <w:color w:val="5C6670"/>
                        </w:rPr>
                        <w:t xml:space="preserve"> if you don’t have your codes.</w:t>
                      </w:r>
                    </w:p>
                  </w:txbxContent>
                </v:textbox>
              </v:shape>
            </w:pict>
          </mc:Fallback>
        </mc:AlternateContent>
      </w:r>
      <w:r w:rsidR="0018513C" w:rsidRPr="00784799">
        <w:rPr>
          <w:rFonts w:cstheme="minorHAnsi"/>
          <w:noProof/>
          <w:color w:val="5C6670"/>
        </w:rPr>
        <mc:AlternateContent>
          <mc:Choice Requires="wps">
            <w:drawing>
              <wp:anchor distT="0" distB="0" distL="114300" distR="114300" simplePos="0" relativeHeight="251663360" behindDoc="0" locked="0" layoutInCell="1" allowOverlap="1" wp14:anchorId="3A84F5AA" wp14:editId="6FC25BFE">
                <wp:simplePos x="0" y="0"/>
                <wp:positionH relativeFrom="column">
                  <wp:posOffset>0</wp:posOffset>
                </wp:positionH>
                <wp:positionV relativeFrom="paragraph">
                  <wp:posOffset>1787525</wp:posOffset>
                </wp:positionV>
                <wp:extent cx="1866900" cy="1219200"/>
                <wp:effectExtent l="19050" t="19050" r="19050" b="19050"/>
                <wp:wrapNone/>
                <wp:docPr id="15" name="Oval 15"/>
                <wp:cNvGraphicFramePr/>
                <a:graphic xmlns:a="http://schemas.openxmlformats.org/drawingml/2006/main">
                  <a:graphicData uri="http://schemas.microsoft.com/office/word/2010/wordprocessingShape">
                    <wps:wsp>
                      <wps:cNvSpPr/>
                      <wps:spPr>
                        <a:xfrm>
                          <a:off x="0" y="0"/>
                          <a:ext cx="1866900" cy="12192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5D5F48" id="Oval 15" o:spid="_x0000_s1026" style="position:absolute;margin-left:0;margin-top:140.75pt;width:147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" filled="f" strokecolor="red" strokeweight="2.25pt"/>
            </w:pict>
          </mc:Fallback>
        </mc:AlternateContent>
      </w:r>
      <w:r w:rsidR="0018513C" w:rsidRPr="00784799">
        <w:rPr>
          <w:rFonts w:cstheme="minorHAnsi"/>
          <w:noProof/>
          <w:color w:val="5C6670"/>
        </w:rPr>
        <w:drawing>
          <wp:inline distT="0" distB="0" distL="0" distR="0" wp14:anchorId="64850481" wp14:editId="5E0AB189">
            <wp:extent cx="4407149" cy="286888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09320" cy="2870297"/>
                    </a:xfrm>
                    <a:prstGeom prst="rect">
                      <a:avLst/>
                    </a:prstGeom>
                  </pic:spPr>
                </pic:pic>
              </a:graphicData>
            </a:graphic>
          </wp:inline>
        </w:drawing>
      </w:r>
    </w:p>
    <w:p w14:paraId="421FE35D" w14:textId="77777777" w:rsidR="0018513C" w:rsidRPr="00784799" w:rsidRDefault="0018513C" w:rsidP="0018513C">
      <w:pPr>
        <w:rPr>
          <w:rFonts w:cstheme="minorHAnsi"/>
          <w:color w:val="5C6670"/>
        </w:rPr>
      </w:pPr>
    </w:p>
    <w:p w14:paraId="5C6238AE" w14:textId="77777777" w:rsidR="0018513C" w:rsidRPr="00784799" w:rsidRDefault="0018513C" w:rsidP="0018513C">
      <w:pPr>
        <w:rPr>
          <w:rFonts w:cstheme="minorHAnsi"/>
          <w:color w:val="5C6670"/>
        </w:rPr>
      </w:pPr>
      <w:r w:rsidRPr="00784799">
        <w:rPr>
          <w:rFonts w:cstheme="minorHAnsi"/>
          <w:noProof/>
          <w:color w:val="5C6670"/>
        </w:rPr>
        <w:drawing>
          <wp:anchor distT="0" distB="0" distL="114300" distR="114300" simplePos="0" relativeHeight="251659264" behindDoc="1" locked="0" layoutInCell="1" allowOverlap="1" wp14:anchorId="5B49CB74" wp14:editId="390F168E">
            <wp:simplePos x="0" y="0"/>
            <wp:positionH relativeFrom="column">
              <wp:posOffset>2962275</wp:posOffset>
            </wp:positionH>
            <wp:positionV relativeFrom="paragraph">
              <wp:posOffset>61595</wp:posOffset>
            </wp:positionV>
            <wp:extent cx="3543300" cy="3752215"/>
            <wp:effectExtent l="0" t="0" r="0" b="635"/>
            <wp:wrapTight wrapText="bothSides">
              <wp:wrapPolygon edited="0">
                <wp:start x="0" y="0"/>
                <wp:lineTo x="0" y="21494"/>
                <wp:lineTo x="21484" y="21494"/>
                <wp:lineTo x="214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543300" cy="3752215"/>
                    </a:xfrm>
                    <a:prstGeom prst="rect">
                      <a:avLst/>
                    </a:prstGeom>
                  </pic:spPr>
                </pic:pic>
              </a:graphicData>
            </a:graphic>
            <wp14:sizeRelH relativeFrom="page">
              <wp14:pctWidth>0</wp14:pctWidth>
            </wp14:sizeRelH>
            <wp14:sizeRelV relativeFrom="page">
              <wp14:pctHeight>0</wp14:pctHeight>
            </wp14:sizeRelV>
          </wp:anchor>
        </w:drawing>
      </w:r>
    </w:p>
    <w:p w14:paraId="16E79217" w14:textId="1D626F8E" w:rsidR="0018513C" w:rsidRPr="00784799" w:rsidRDefault="0018513C" w:rsidP="0018513C">
      <w:pPr>
        <w:rPr>
          <w:rFonts w:cstheme="minorHAnsi"/>
          <w:color w:val="5C6670"/>
        </w:rPr>
      </w:pPr>
      <w:r w:rsidRPr="00784799">
        <w:rPr>
          <w:rFonts w:cstheme="minorHAnsi"/>
          <w:color w:val="5C6670"/>
        </w:rPr>
        <w:t>You MUST be an Administration</w:t>
      </w:r>
      <w:r w:rsidR="004D62D5">
        <w:rPr>
          <w:rFonts w:cstheme="minorHAnsi"/>
          <w:color w:val="5C6670"/>
        </w:rPr>
        <w:t>-level</w:t>
      </w:r>
      <w:r w:rsidRPr="00784799">
        <w:rPr>
          <w:rFonts w:cstheme="minorHAnsi"/>
          <w:color w:val="5C6670"/>
        </w:rPr>
        <w:t xml:space="preserve"> user to work with the template. If you do not see the Administration tab when you log in, contact your school’s CIC administrator or </w:t>
      </w:r>
      <w:hyperlink r:id="rId14" w:history="1">
        <w:r w:rsidRPr="00784799">
          <w:rPr>
            <w:rStyle w:val="Hyperlink"/>
            <w:rFonts w:cstheme="minorHAnsi"/>
            <w:color w:val="5C6670"/>
          </w:rPr>
          <w:t>Twyla.Esquibel@cic.state.co.us</w:t>
        </w:r>
      </w:hyperlink>
      <w:r w:rsidRPr="00784799">
        <w:rPr>
          <w:rFonts w:cstheme="minorHAnsi"/>
          <w:color w:val="5C6670"/>
        </w:rPr>
        <w:t>.</w:t>
      </w:r>
    </w:p>
    <w:p w14:paraId="4CDC493B" w14:textId="77777777" w:rsidR="0018513C" w:rsidRPr="00784799" w:rsidRDefault="0018513C" w:rsidP="0018513C">
      <w:pPr>
        <w:rPr>
          <w:rFonts w:cstheme="minorHAnsi"/>
          <w:color w:val="5C6670"/>
        </w:rPr>
      </w:pPr>
    </w:p>
    <w:p w14:paraId="39F24436" w14:textId="77777777" w:rsidR="0018513C" w:rsidRPr="00784799" w:rsidRDefault="0018513C" w:rsidP="0018513C">
      <w:pPr>
        <w:rPr>
          <w:rFonts w:cstheme="minorHAnsi"/>
          <w:color w:val="5C6670"/>
        </w:rPr>
      </w:pPr>
    </w:p>
    <w:p w14:paraId="1E2F950D" w14:textId="77777777" w:rsidR="0018513C" w:rsidRPr="00784799" w:rsidRDefault="0018513C" w:rsidP="0018513C">
      <w:pPr>
        <w:rPr>
          <w:rFonts w:cstheme="minorHAnsi"/>
          <w:color w:val="5C6670"/>
        </w:rPr>
      </w:pPr>
    </w:p>
    <w:p w14:paraId="2275C780" w14:textId="77777777" w:rsidR="0018513C" w:rsidRPr="00784799" w:rsidRDefault="0018513C" w:rsidP="0018513C">
      <w:pPr>
        <w:rPr>
          <w:rFonts w:cstheme="minorHAnsi"/>
          <w:color w:val="5C6670"/>
        </w:rPr>
      </w:pPr>
    </w:p>
    <w:p w14:paraId="1B7340AF" w14:textId="2EC1DA75" w:rsidR="0018513C" w:rsidRPr="00784799" w:rsidRDefault="0018513C" w:rsidP="0018513C">
      <w:pPr>
        <w:rPr>
          <w:rFonts w:cstheme="minorHAnsi"/>
          <w:color w:val="5C6670"/>
        </w:rPr>
      </w:pPr>
      <w:r w:rsidRPr="00784799">
        <w:rPr>
          <w:rFonts w:cstheme="minorHAnsi"/>
          <w:noProof/>
          <w:color w:val="5C6670"/>
        </w:rPr>
        <mc:AlternateContent>
          <mc:Choice Requires="wps">
            <w:drawing>
              <wp:anchor distT="0" distB="0" distL="114300" distR="114300" simplePos="0" relativeHeight="251660288" behindDoc="0" locked="0" layoutInCell="1" allowOverlap="1" wp14:anchorId="12E11144" wp14:editId="5971E680">
                <wp:simplePos x="0" y="0"/>
                <wp:positionH relativeFrom="column">
                  <wp:posOffset>-419100</wp:posOffset>
                </wp:positionH>
                <wp:positionV relativeFrom="paragraph">
                  <wp:posOffset>404268</wp:posOffset>
                </wp:positionV>
                <wp:extent cx="2743200" cy="5238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7432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16C50" w14:textId="10E2AD9E" w:rsidR="00862C81" w:rsidRPr="00887D99" w:rsidRDefault="00862C81" w:rsidP="0018513C">
                            <w:pPr>
                              <w:rPr>
                                <w:color w:val="5C6670"/>
                              </w:rPr>
                            </w:pPr>
                            <w:r w:rsidRPr="00887D99">
                              <w:rPr>
                                <w:color w:val="5C6670"/>
                              </w:rPr>
                              <w:t xml:space="preserve">This Administration panel must be present in your account to </w:t>
                            </w:r>
                            <w:r w:rsidR="004D62D5">
                              <w:rPr>
                                <w:color w:val="5C6670"/>
                              </w:rPr>
                              <w:t>set up</w:t>
                            </w:r>
                            <w:r w:rsidRPr="00887D99">
                              <w:rPr>
                                <w:color w:val="5C6670"/>
                              </w:rPr>
                              <w:t xml:space="preserve"> ICAPs.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3pt;margin-top:31.85pt;width:3in;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" fillcolor="white [3201]" strokeweight=".5pt">
                <v:textbox>
                  <w:txbxContent>
                    <w:p w14:paraId="5AF16C50" w14:textId="10E2AD9E" w:rsidR="00862C81" w:rsidRPr="00887D99" w:rsidRDefault="00862C81" w:rsidP="0018513C">
                      <w:pPr>
                        <w:rPr>
                          <w:color w:val="5C6670"/>
                        </w:rPr>
                      </w:pPr>
                      <w:r w:rsidRPr="00887D99">
                        <w:rPr>
                          <w:color w:val="5C6670"/>
                        </w:rPr>
                        <w:t xml:space="preserve">This Administration panel must be present in your account to </w:t>
                      </w:r>
                      <w:r w:rsidR="004D62D5">
                        <w:rPr>
                          <w:color w:val="5C6670"/>
                        </w:rPr>
                        <w:t>set up</w:t>
                      </w:r>
                      <w:r w:rsidRPr="00887D99">
                        <w:rPr>
                          <w:color w:val="5C6670"/>
                        </w:rPr>
                        <w:t xml:space="preserve"> ICAPs. </w:t>
                      </w:r>
                    </w:p>
                  </w:txbxContent>
                </v:textbox>
              </v:shape>
            </w:pict>
          </mc:Fallback>
        </mc:AlternateContent>
      </w:r>
    </w:p>
    <w:p w14:paraId="2F85427B" w14:textId="5DE67459" w:rsidR="0018513C" w:rsidRPr="00784799" w:rsidRDefault="00887D99" w:rsidP="0018513C">
      <w:pPr>
        <w:rPr>
          <w:rFonts w:cstheme="minorHAnsi"/>
          <w:color w:val="5C6670"/>
        </w:rPr>
      </w:pPr>
      <w:r w:rsidRPr="00784799">
        <w:rPr>
          <w:rFonts w:cstheme="minorHAnsi"/>
          <w:noProof/>
          <w:color w:val="5C6670"/>
        </w:rPr>
        <mc:AlternateContent>
          <mc:Choice Requires="wps">
            <w:drawing>
              <wp:anchor distT="0" distB="0" distL="114300" distR="114300" simplePos="0" relativeHeight="251661312" behindDoc="0" locked="0" layoutInCell="1" allowOverlap="1" wp14:anchorId="06208520" wp14:editId="256FB384">
                <wp:simplePos x="0" y="0"/>
                <wp:positionH relativeFrom="column">
                  <wp:posOffset>2324100</wp:posOffset>
                </wp:positionH>
                <wp:positionV relativeFrom="paragraph">
                  <wp:posOffset>253138</wp:posOffset>
                </wp:positionV>
                <wp:extent cx="847725" cy="28575"/>
                <wp:effectExtent l="0" t="114300" r="0" b="104775"/>
                <wp:wrapNone/>
                <wp:docPr id="11" name="Straight Arrow Connector 11"/>
                <wp:cNvGraphicFramePr/>
                <a:graphic xmlns:a="http://schemas.openxmlformats.org/drawingml/2006/main">
                  <a:graphicData uri="http://schemas.microsoft.com/office/word/2010/wordprocessingShape">
                    <wps:wsp>
                      <wps:cNvCnPr/>
                      <wps:spPr>
                        <a:xfrm flipV="1">
                          <a:off x="0" y="0"/>
                          <a:ext cx="847725" cy="285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9CCE0E" id="_x0000_t32" coordsize="21600,21600" o:spt="32" o:oned="t" path="m,l21600,21600e" filled="f">
                <v:path arrowok="t" fillok="f" o:connecttype="none"/>
                <o:lock v:ext="edit" shapetype="t"/>
              </v:shapetype>
              <v:shape id="Straight Arrow Connector 11" o:spid="_x0000_s1026" type="#_x0000_t32" style="position:absolute;margin-left:183pt;margin-top:19.95pt;width:66.75pt;height:2.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" strokecolor="red" strokeweight="3pt">
                <v:stroke endarrow="open"/>
              </v:shape>
            </w:pict>
          </mc:Fallback>
        </mc:AlternateContent>
      </w:r>
    </w:p>
    <w:p w14:paraId="62D0ED41" w14:textId="77777777" w:rsidR="00DE62A7" w:rsidRPr="00387E52" w:rsidRDefault="00DE62A7" w:rsidP="0018513C">
      <w:pPr>
        <w:rPr>
          <w:rFonts w:cstheme="minorHAnsi"/>
          <w:b/>
          <w:color w:val="5C6670"/>
          <w:sz w:val="24"/>
          <w:szCs w:val="24"/>
        </w:rPr>
      </w:pPr>
    </w:p>
    <w:p w14:paraId="26543869" w14:textId="77777777" w:rsidR="0018513C" w:rsidRPr="00784799" w:rsidRDefault="0018513C" w:rsidP="0018513C">
      <w:pPr>
        <w:rPr>
          <w:rFonts w:cstheme="minorHAnsi"/>
          <w:color w:val="5C6670"/>
        </w:rPr>
      </w:pPr>
      <w:r w:rsidRPr="00387E52">
        <w:rPr>
          <w:rFonts w:cstheme="minorHAnsi"/>
          <w:b/>
          <w:color w:val="82BC00"/>
          <w:sz w:val="24"/>
          <w:szCs w:val="24"/>
        </w:rPr>
        <w:t>Step 2:</w:t>
      </w:r>
      <w:r w:rsidRPr="00DE62A7">
        <w:rPr>
          <w:rFonts w:cstheme="minorHAnsi"/>
          <w:color w:val="82BC00"/>
        </w:rPr>
        <w:t xml:space="preserve"> </w:t>
      </w:r>
      <w:r w:rsidRPr="00784799">
        <w:rPr>
          <w:rFonts w:cstheme="minorHAnsi"/>
          <w:color w:val="5C6670"/>
        </w:rPr>
        <w:t>Create a Group of 12th grade students</w:t>
      </w:r>
    </w:p>
    <w:p w14:paraId="0804D1D0" w14:textId="1D5F5367" w:rsidR="0018513C" w:rsidRPr="00784799" w:rsidRDefault="0018513C" w:rsidP="0018513C">
      <w:pPr>
        <w:rPr>
          <w:rFonts w:cstheme="minorHAnsi"/>
          <w:color w:val="5C6670"/>
        </w:rPr>
      </w:pPr>
      <w:r w:rsidRPr="00784799">
        <w:rPr>
          <w:rFonts w:cstheme="minorHAnsi"/>
          <w:color w:val="5C6670"/>
        </w:rPr>
        <w:t xml:space="preserve">Do your 12th graders already have an ICAP </w:t>
      </w:r>
      <w:r w:rsidR="004D62D5">
        <w:rPr>
          <w:rFonts w:cstheme="minorHAnsi"/>
          <w:color w:val="5C6670"/>
        </w:rPr>
        <w:t>set up and assigned to them on the CIC website</w:t>
      </w:r>
      <w:r w:rsidRPr="00784799">
        <w:rPr>
          <w:rFonts w:cstheme="minorHAnsi"/>
          <w:color w:val="5C6670"/>
        </w:rPr>
        <w:t>? If so, you will need to create a special group of your 12th graders that will work on the College Application Month ICAP. This will keep your other ICAP intact.</w:t>
      </w:r>
    </w:p>
    <w:p w14:paraId="3BF1DED9" w14:textId="77777777" w:rsidR="0018513C" w:rsidRPr="00784799" w:rsidRDefault="0018513C" w:rsidP="0018513C">
      <w:pPr>
        <w:rPr>
          <w:rFonts w:cstheme="minorHAnsi"/>
          <w:i/>
          <w:color w:val="5C6670"/>
        </w:rPr>
      </w:pPr>
      <w:r w:rsidRPr="00784799">
        <w:rPr>
          <w:rFonts w:cstheme="minorHAnsi"/>
          <w:i/>
          <w:color w:val="5C6670"/>
        </w:rPr>
        <w:t>If you don’t currently use an ICAP on CIC.org with your students, skip to step 4b.</w:t>
      </w:r>
    </w:p>
    <w:p w14:paraId="48FEECD8" w14:textId="38057371" w:rsidR="0018513C" w:rsidRPr="00784799" w:rsidRDefault="00C1666C" w:rsidP="0018513C">
      <w:pPr>
        <w:rPr>
          <w:rFonts w:cstheme="minorHAnsi"/>
          <w:color w:val="5C6670"/>
        </w:rPr>
      </w:pPr>
      <w:r w:rsidRPr="00784799">
        <w:rPr>
          <w:rFonts w:cstheme="minorHAnsi"/>
          <w:noProof/>
          <w:color w:val="5C6670"/>
        </w:rPr>
        <mc:AlternateContent>
          <mc:Choice Requires="wps">
            <w:drawing>
              <wp:anchor distT="0" distB="0" distL="114300" distR="114300" simplePos="0" relativeHeight="251672576" behindDoc="0" locked="0" layoutInCell="1" allowOverlap="1" wp14:anchorId="1524D0F3" wp14:editId="0649BF2B">
                <wp:simplePos x="0" y="0"/>
                <wp:positionH relativeFrom="column">
                  <wp:posOffset>0</wp:posOffset>
                </wp:positionH>
                <wp:positionV relativeFrom="paragraph">
                  <wp:posOffset>308370</wp:posOffset>
                </wp:positionV>
                <wp:extent cx="1066800" cy="466725"/>
                <wp:effectExtent l="19050" t="19050" r="19050" b="28575"/>
                <wp:wrapNone/>
                <wp:docPr id="25" name="Oval 25"/>
                <wp:cNvGraphicFramePr/>
                <a:graphic xmlns:a="http://schemas.openxmlformats.org/drawingml/2006/main">
                  <a:graphicData uri="http://schemas.microsoft.com/office/word/2010/wordprocessingShape">
                    <wps:wsp>
                      <wps:cNvSpPr/>
                      <wps:spPr>
                        <a:xfrm>
                          <a:off x="0" y="0"/>
                          <a:ext cx="1066800" cy="4667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892844" id="Oval 25" o:spid="_x0000_s1026" style="position:absolute;margin-left:0;margin-top:24.3pt;width:84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" filled="f" strokecolor="red" strokeweight="2.25pt"/>
            </w:pict>
          </mc:Fallback>
        </mc:AlternateContent>
      </w:r>
      <w:r w:rsidR="0018513C" w:rsidRPr="00784799">
        <w:rPr>
          <w:rFonts w:cstheme="minorHAnsi"/>
          <w:color w:val="5C6670"/>
        </w:rPr>
        <w:t xml:space="preserve">Click on the </w:t>
      </w:r>
      <w:r w:rsidR="0018513C" w:rsidRPr="00784799">
        <w:rPr>
          <w:rFonts w:cstheme="minorHAnsi"/>
          <w:b/>
          <w:color w:val="5C6670"/>
        </w:rPr>
        <w:t>Students and Groups</w:t>
      </w:r>
      <w:r w:rsidR="0018513C" w:rsidRPr="00784799">
        <w:rPr>
          <w:rFonts w:cstheme="minorHAnsi"/>
          <w:color w:val="5C6670"/>
        </w:rPr>
        <w:t xml:space="preserve"> tab then </w:t>
      </w:r>
      <w:r w:rsidR="0018513C" w:rsidRPr="00784799">
        <w:rPr>
          <w:rFonts w:cstheme="minorHAnsi"/>
          <w:b/>
          <w:color w:val="5C6670"/>
        </w:rPr>
        <w:t>Group Builder</w:t>
      </w:r>
      <w:r w:rsidR="0018513C" w:rsidRPr="00784799">
        <w:rPr>
          <w:rFonts w:cstheme="minorHAnsi"/>
          <w:color w:val="5C6670"/>
        </w:rPr>
        <w:t>.</w:t>
      </w:r>
    </w:p>
    <w:p w14:paraId="495EAAB1" w14:textId="51580004" w:rsidR="0018513C" w:rsidRPr="00784799" w:rsidRDefault="0018513C" w:rsidP="0018513C">
      <w:pPr>
        <w:rPr>
          <w:rFonts w:cstheme="minorHAnsi"/>
          <w:color w:val="5C6670"/>
        </w:rPr>
      </w:pPr>
      <w:r w:rsidRPr="00784799">
        <w:rPr>
          <w:rFonts w:cstheme="minorHAnsi"/>
          <w:noProof/>
          <w:color w:val="5C6670"/>
        </w:rPr>
        <mc:AlternateContent>
          <mc:Choice Requires="wps">
            <w:drawing>
              <wp:anchor distT="0" distB="0" distL="114300" distR="114300" simplePos="0" relativeHeight="251673600" behindDoc="0" locked="0" layoutInCell="1" allowOverlap="1" wp14:anchorId="3EA6CCB3" wp14:editId="2007B9E2">
                <wp:simplePos x="0" y="0"/>
                <wp:positionH relativeFrom="column">
                  <wp:posOffset>876300</wp:posOffset>
                </wp:positionH>
                <wp:positionV relativeFrom="paragraph">
                  <wp:posOffset>3513455</wp:posOffset>
                </wp:positionV>
                <wp:extent cx="1066800" cy="466725"/>
                <wp:effectExtent l="19050" t="19050" r="19050" b="28575"/>
                <wp:wrapNone/>
                <wp:docPr id="26" name="Oval 26"/>
                <wp:cNvGraphicFramePr/>
                <a:graphic xmlns:a="http://schemas.openxmlformats.org/drawingml/2006/main">
                  <a:graphicData uri="http://schemas.microsoft.com/office/word/2010/wordprocessingShape">
                    <wps:wsp>
                      <wps:cNvSpPr/>
                      <wps:spPr>
                        <a:xfrm>
                          <a:off x="0" y="0"/>
                          <a:ext cx="1066800" cy="4667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6" o:spid="_x0000_s1026" style="position:absolute;margin-left:69pt;margin-top:276.65pt;width:84pt;height:3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" filled="f" strokecolor="red" strokeweight="2.25pt"/>
            </w:pict>
          </mc:Fallback>
        </mc:AlternateContent>
      </w:r>
      <w:r w:rsidRPr="00784799">
        <w:rPr>
          <w:rFonts w:cstheme="minorHAnsi"/>
          <w:noProof/>
          <w:color w:val="5C6670"/>
        </w:rPr>
        <w:drawing>
          <wp:inline distT="0" distB="0" distL="0" distR="0" wp14:anchorId="6372D82F" wp14:editId="47DC6F0C">
            <wp:extent cx="5943600" cy="38919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891915"/>
                    </a:xfrm>
                    <a:prstGeom prst="rect">
                      <a:avLst/>
                    </a:prstGeom>
                  </pic:spPr>
                </pic:pic>
              </a:graphicData>
            </a:graphic>
          </wp:inline>
        </w:drawing>
      </w:r>
    </w:p>
    <w:p w14:paraId="231FABA7" w14:textId="77777777" w:rsidR="0018513C" w:rsidRPr="00784799" w:rsidRDefault="0018513C" w:rsidP="0018513C">
      <w:pPr>
        <w:rPr>
          <w:rFonts w:cstheme="minorHAnsi"/>
          <w:color w:val="5C6670"/>
        </w:rPr>
      </w:pPr>
      <w:r w:rsidRPr="00784799">
        <w:rPr>
          <w:rFonts w:cstheme="minorHAnsi"/>
          <w:noProof/>
          <w:color w:val="5C6670"/>
        </w:rPr>
        <w:drawing>
          <wp:anchor distT="0" distB="0" distL="114300" distR="114300" simplePos="0" relativeHeight="251674624" behindDoc="1" locked="0" layoutInCell="1" allowOverlap="1" wp14:anchorId="6E9CEF61" wp14:editId="2A6CDC97">
            <wp:simplePos x="0" y="0"/>
            <wp:positionH relativeFrom="column">
              <wp:posOffset>-86360</wp:posOffset>
            </wp:positionH>
            <wp:positionV relativeFrom="paragraph">
              <wp:posOffset>236220</wp:posOffset>
            </wp:positionV>
            <wp:extent cx="5701665" cy="2176145"/>
            <wp:effectExtent l="0" t="0" r="635" b="0"/>
            <wp:wrapTight wrapText="bothSides">
              <wp:wrapPolygon edited="0">
                <wp:start x="0" y="0"/>
                <wp:lineTo x="0" y="21430"/>
                <wp:lineTo x="21554" y="21430"/>
                <wp:lineTo x="2155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01665" cy="2176145"/>
                    </a:xfrm>
                    <a:prstGeom prst="rect">
                      <a:avLst/>
                    </a:prstGeom>
                  </pic:spPr>
                </pic:pic>
              </a:graphicData>
            </a:graphic>
            <wp14:sizeRelH relativeFrom="page">
              <wp14:pctWidth>0</wp14:pctWidth>
            </wp14:sizeRelH>
            <wp14:sizeRelV relativeFrom="page">
              <wp14:pctHeight>0</wp14:pctHeight>
            </wp14:sizeRelV>
          </wp:anchor>
        </w:drawing>
      </w:r>
      <w:r w:rsidRPr="00784799">
        <w:rPr>
          <w:rFonts w:cstheme="minorHAnsi"/>
          <w:color w:val="5C6670"/>
        </w:rPr>
        <w:t xml:space="preserve">Enter the name you want for your group. Click </w:t>
      </w:r>
      <w:r w:rsidRPr="00784799">
        <w:rPr>
          <w:rFonts w:cstheme="minorHAnsi"/>
          <w:b/>
          <w:color w:val="5C6670"/>
        </w:rPr>
        <w:t>Continue</w:t>
      </w:r>
      <w:r w:rsidRPr="00784799">
        <w:rPr>
          <w:rFonts w:cstheme="minorHAnsi"/>
          <w:color w:val="5C6670"/>
        </w:rPr>
        <w:t>.</w:t>
      </w:r>
    </w:p>
    <w:p w14:paraId="1108E5E2" w14:textId="77777777" w:rsidR="0018513C" w:rsidRPr="00784799" w:rsidRDefault="0018513C" w:rsidP="0018513C">
      <w:pPr>
        <w:rPr>
          <w:rFonts w:cstheme="minorHAnsi"/>
          <w:color w:val="5C6670"/>
        </w:rPr>
      </w:pPr>
    </w:p>
    <w:p w14:paraId="1D67DC21" w14:textId="77777777" w:rsidR="0018513C" w:rsidRPr="00784799" w:rsidRDefault="0018513C" w:rsidP="0018513C">
      <w:pPr>
        <w:rPr>
          <w:rFonts w:cstheme="minorHAnsi"/>
          <w:color w:val="5C6670"/>
        </w:rPr>
      </w:pPr>
    </w:p>
    <w:p w14:paraId="3474AD57" w14:textId="19A398F6" w:rsidR="0018513C" w:rsidRPr="00784799" w:rsidRDefault="0018513C" w:rsidP="0018513C">
      <w:pPr>
        <w:rPr>
          <w:rFonts w:cstheme="minorHAnsi"/>
          <w:color w:val="5C6670"/>
        </w:rPr>
      </w:pPr>
    </w:p>
    <w:p w14:paraId="7B2AA3CA" w14:textId="375D2E4D" w:rsidR="0018513C" w:rsidRPr="00784799" w:rsidRDefault="003C64B4" w:rsidP="0018513C">
      <w:pPr>
        <w:rPr>
          <w:rFonts w:cstheme="minorHAnsi"/>
          <w:color w:val="5C6670"/>
        </w:rPr>
      </w:pPr>
      <w:r>
        <w:rPr>
          <w:rFonts w:cstheme="minorHAnsi"/>
          <w:color w:val="5C6670"/>
        </w:rPr>
        <w:br/>
      </w:r>
      <w:r>
        <w:rPr>
          <w:rFonts w:cstheme="minorHAnsi"/>
          <w:color w:val="5C6670"/>
        </w:rPr>
        <w:br/>
      </w:r>
      <w:r>
        <w:rPr>
          <w:rFonts w:cstheme="minorHAnsi"/>
          <w:color w:val="5C6670"/>
        </w:rPr>
        <w:lastRenderedPageBreak/>
        <w:br/>
      </w:r>
      <w:r w:rsidR="0018513C" w:rsidRPr="00784799">
        <w:rPr>
          <w:rFonts w:cstheme="minorHAnsi"/>
          <w:noProof/>
          <w:color w:val="5C6670"/>
        </w:rPr>
        <mc:AlternateContent>
          <mc:Choice Requires="wps">
            <w:drawing>
              <wp:anchor distT="0" distB="0" distL="114300" distR="114300" simplePos="0" relativeHeight="251675648" behindDoc="0" locked="0" layoutInCell="1" allowOverlap="1" wp14:anchorId="1113AD51" wp14:editId="3AECC6E8">
                <wp:simplePos x="0" y="0"/>
                <wp:positionH relativeFrom="column">
                  <wp:posOffset>-3286125</wp:posOffset>
                </wp:positionH>
                <wp:positionV relativeFrom="paragraph">
                  <wp:posOffset>132080</wp:posOffset>
                </wp:positionV>
                <wp:extent cx="1866900" cy="685800"/>
                <wp:effectExtent l="38100" t="0" r="19050" b="76200"/>
                <wp:wrapNone/>
                <wp:docPr id="28" name="Straight Arrow Connector 28"/>
                <wp:cNvGraphicFramePr/>
                <a:graphic xmlns:a="http://schemas.openxmlformats.org/drawingml/2006/main">
                  <a:graphicData uri="http://schemas.microsoft.com/office/word/2010/wordprocessingShape">
                    <wps:wsp>
                      <wps:cNvCnPr/>
                      <wps:spPr>
                        <a:xfrm flipH="1">
                          <a:off x="0" y="0"/>
                          <a:ext cx="1866900" cy="6858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8" o:spid="_x0000_s1026" type="#_x0000_t32" style="position:absolute;margin-left:-258.75pt;margin-top:10.4pt;width:147pt;height:5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" strokecolor="red" strokeweight="1.5pt">
                <v:stroke endarrow="open"/>
              </v:shape>
            </w:pict>
          </mc:Fallback>
        </mc:AlternateContent>
      </w:r>
    </w:p>
    <w:p w14:paraId="2DDA7DA3" w14:textId="24946C5C" w:rsidR="0018513C" w:rsidRPr="00784799" w:rsidRDefault="0018513C" w:rsidP="0018513C">
      <w:pPr>
        <w:pStyle w:val="ListParagraph"/>
        <w:numPr>
          <w:ilvl w:val="0"/>
          <w:numId w:val="16"/>
        </w:numPr>
        <w:spacing w:after="0" w:line="240" w:lineRule="auto"/>
        <w:rPr>
          <w:rFonts w:cstheme="minorHAnsi"/>
          <w:color w:val="5C6670"/>
        </w:rPr>
      </w:pPr>
      <w:r w:rsidRPr="00784799">
        <w:rPr>
          <w:rFonts w:cstheme="minorHAnsi"/>
          <w:color w:val="5C6670"/>
        </w:rPr>
        <w:t xml:space="preserve">Under </w:t>
      </w:r>
      <w:r w:rsidRPr="00784799">
        <w:rPr>
          <w:rFonts w:cstheme="minorHAnsi"/>
          <w:b/>
          <w:color w:val="5C6670"/>
        </w:rPr>
        <w:t>Browse by Class</w:t>
      </w:r>
      <w:r w:rsidRPr="00784799">
        <w:rPr>
          <w:rFonts w:cstheme="minorHAnsi"/>
          <w:color w:val="5C6670"/>
        </w:rPr>
        <w:t xml:space="preserve">, click </w:t>
      </w:r>
      <w:r w:rsidR="003C64B4">
        <w:rPr>
          <w:rFonts w:cstheme="minorHAnsi"/>
          <w:b/>
          <w:color w:val="5C6670"/>
        </w:rPr>
        <w:t xml:space="preserve">12th </w:t>
      </w:r>
      <w:r w:rsidRPr="00784799">
        <w:rPr>
          <w:rFonts w:cstheme="minorHAnsi"/>
          <w:b/>
          <w:color w:val="5C6670"/>
        </w:rPr>
        <w:t>Grade</w:t>
      </w:r>
      <w:r w:rsidRPr="00784799">
        <w:rPr>
          <w:rFonts w:cstheme="minorHAnsi"/>
          <w:color w:val="5C6670"/>
        </w:rPr>
        <w:t xml:space="preserve"> to view a list of your 12th grade students.</w:t>
      </w:r>
    </w:p>
    <w:p w14:paraId="3212966E" w14:textId="6D0F4CE3" w:rsidR="0018513C" w:rsidRPr="00784799" w:rsidRDefault="0018513C" w:rsidP="0018513C">
      <w:pPr>
        <w:pStyle w:val="ListParagraph"/>
        <w:numPr>
          <w:ilvl w:val="0"/>
          <w:numId w:val="16"/>
        </w:numPr>
        <w:spacing w:after="0" w:line="240" w:lineRule="auto"/>
        <w:rPr>
          <w:rFonts w:cstheme="minorHAnsi"/>
          <w:color w:val="5C6670"/>
        </w:rPr>
      </w:pPr>
      <w:r w:rsidRPr="00784799">
        <w:rPr>
          <w:rFonts w:cstheme="minorHAnsi"/>
          <w:color w:val="5C6670"/>
        </w:rPr>
        <w:t xml:space="preserve">Click </w:t>
      </w:r>
      <w:r w:rsidRPr="00784799">
        <w:rPr>
          <w:rFonts w:cstheme="minorHAnsi"/>
          <w:b/>
          <w:color w:val="5C6670"/>
        </w:rPr>
        <w:t xml:space="preserve">Select </w:t>
      </w:r>
      <w:proofErr w:type="gramStart"/>
      <w:r w:rsidRPr="00784799">
        <w:rPr>
          <w:rFonts w:cstheme="minorHAnsi"/>
          <w:b/>
          <w:color w:val="5C6670"/>
        </w:rPr>
        <w:t>All</w:t>
      </w:r>
      <w:proofErr w:type="gramEnd"/>
      <w:r w:rsidR="004D62D5">
        <w:rPr>
          <w:rFonts w:cstheme="minorHAnsi"/>
          <w:b/>
          <w:color w:val="5C6670"/>
        </w:rPr>
        <w:t xml:space="preserve"> </w:t>
      </w:r>
      <w:r w:rsidR="004D62D5" w:rsidRPr="004D62D5">
        <w:rPr>
          <w:rFonts w:cstheme="minorHAnsi"/>
          <w:color w:val="5C6670"/>
        </w:rPr>
        <w:t xml:space="preserve">(you can unclick any students that are no longer at </w:t>
      </w:r>
      <w:proofErr w:type="spellStart"/>
      <w:r w:rsidR="004D62D5" w:rsidRPr="004D62D5">
        <w:rPr>
          <w:rFonts w:cstheme="minorHAnsi"/>
          <w:color w:val="5C6670"/>
        </w:rPr>
        <w:t>your</w:t>
      </w:r>
      <w:proofErr w:type="spellEnd"/>
      <w:r w:rsidR="004D62D5" w:rsidRPr="004D62D5">
        <w:rPr>
          <w:rFonts w:cstheme="minorHAnsi"/>
          <w:color w:val="5C6670"/>
        </w:rPr>
        <w:t xml:space="preserve"> school)</w:t>
      </w:r>
      <w:r w:rsidRPr="00784799">
        <w:rPr>
          <w:rFonts w:cstheme="minorHAnsi"/>
          <w:color w:val="5C6670"/>
        </w:rPr>
        <w:t>.</w:t>
      </w:r>
    </w:p>
    <w:p w14:paraId="0E21C6FE" w14:textId="77777777" w:rsidR="0018513C" w:rsidRPr="00784799" w:rsidRDefault="0018513C" w:rsidP="0018513C">
      <w:pPr>
        <w:pStyle w:val="ListParagraph"/>
        <w:numPr>
          <w:ilvl w:val="0"/>
          <w:numId w:val="16"/>
        </w:numPr>
        <w:spacing w:after="0" w:line="240" w:lineRule="auto"/>
        <w:rPr>
          <w:rFonts w:cstheme="minorHAnsi"/>
          <w:color w:val="5C6670"/>
        </w:rPr>
      </w:pPr>
      <w:r w:rsidRPr="00784799">
        <w:rPr>
          <w:rFonts w:cstheme="minorHAnsi"/>
          <w:color w:val="5C6670"/>
        </w:rPr>
        <w:t xml:space="preserve">Click the </w:t>
      </w:r>
      <w:r w:rsidRPr="00784799">
        <w:rPr>
          <w:rFonts w:cstheme="minorHAnsi"/>
          <w:b/>
          <w:color w:val="5C6670"/>
        </w:rPr>
        <w:t>Add</w:t>
      </w:r>
      <w:r w:rsidRPr="00784799">
        <w:rPr>
          <w:rFonts w:cstheme="minorHAnsi"/>
          <w:color w:val="5C6670"/>
        </w:rPr>
        <w:t xml:space="preserve"> button in the upper right next to your new group name.</w:t>
      </w:r>
    </w:p>
    <w:p w14:paraId="40DBA742" w14:textId="77777777" w:rsidR="0018513C" w:rsidRPr="00784799" w:rsidRDefault="0018513C" w:rsidP="0018513C">
      <w:pPr>
        <w:rPr>
          <w:rFonts w:cstheme="minorHAnsi"/>
          <w:color w:val="5C6670"/>
        </w:rPr>
      </w:pPr>
    </w:p>
    <w:p w14:paraId="45AC7687" w14:textId="77777777" w:rsidR="0018513C" w:rsidRPr="00784799" w:rsidRDefault="0018513C" w:rsidP="0018513C">
      <w:pPr>
        <w:rPr>
          <w:rFonts w:cstheme="minorHAnsi"/>
          <w:color w:val="5C6670"/>
        </w:rPr>
      </w:pPr>
      <w:r w:rsidRPr="00784799">
        <w:rPr>
          <w:rFonts w:cstheme="minorHAnsi"/>
          <w:color w:val="5C6670"/>
        </w:rPr>
        <w:t xml:space="preserve">Once you click the </w:t>
      </w:r>
      <w:r w:rsidRPr="00784799">
        <w:rPr>
          <w:rFonts w:cstheme="minorHAnsi"/>
          <w:b/>
          <w:color w:val="5C6670"/>
        </w:rPr>
        <w:t>Add</w:t>
      </w:r>
      <w:r w:rsidRPr="00784799">
        <w:rPr>
          <w:rFonts w:cstheme="minorHAnsi"/>
          <w:color w:val="5C6670"/>
        </w:rPr>
        <w:t xml:space="preserve"> button, you should get a red message indicating how many students were added to the group.</w:t>
      </w:r>
    </w:p>
    <w:p w14:paraId="044BF3EF" w14:textId="77777777" w:rsidR="0018513C" w:rsidRPr="00784799" w:rsidRDefault="0018513C" w:rsidP="0018513C">
      <w:pPr>
        <w:rPr>
          <w:rFonts w:cstheme="minorHAnsi"/>
          <w:color w:val="5C6670"/>
        </w:rPr>
      </w:pPr>
      <w:r w:rsidRPr="00784799">
        <w:rPr>
          <w:rFonts w:cstheme="minorHAnsi"/>
          <w:noProof/>
          <w:color w:val="5C6670"/>
        </w:rPr>
        <mc:AlternateContent>
          <mc:Choice Requires="wps">
            <w:drawing>
              <wp:anchor distT="0" distB="0" distL="114300" distR="114300" simplePos="0" relativeHeight="251676672" behindDoc="0" locked="0" layoutInCell="1" allowOverlap="1" wp14:anchorId="28977AE3" wp14:editId="565230AD">
                <wp:simplePos x="0" y="0"/>
                <wp:positionH relativeFrom="column">
                  <wp:posOffset>5743575</wp:posOffset>
                </wp:positionH>
                <wp:positionV relativeFrom="paragraph">
                  <wp:posOffset>1450975</wp:posOffset>
                </wp:positionV>
                <wp:extent cx="657225" cy="342900"/>
                <wp:effectExtent l="19050" t="19050" r="28575" b="19050"/>
                <wp:wrapNone/>
                <wp:docPr id="30" name="Oval 30"/>
                <wp:cNvGraphicFramePr/>
                <a:graphic xmlns:a="http://schemas.openxmlformats.org/drawingml/2006/main">
                  <a:graphicData uri="http://schemas.microsoft.com/office/word/2010/wordprocessingShape">
                    <wps:wsp>
                      <wps:cNvSpPr/>
                      <wps:spPr>
                        <a:xfrm>
                          <a:off x="0" y="0"/>
                          <a:ext cx="657225" cy="3429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0" o:spid="_x0000_s1026" style="position:absolute;margin-left:452.25pt;margin-top:114.25pt;width:51.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" filled="f" strokecolor="red" strokeweight="2.25pt"/>
            </w:pict>
          </mc:Fallback>
        </mc:AlternateContent>
      </w:r>
      <w:r w:rsidRPr="00784799">
        <w:rPr>
          <w:rFonts w:cstheme="minorHAnsi"/>
          <w:noProof/>
          <w:color w:val="5C6670"/>
        </w:rPr>
        <mc:AlternateContent>
          <mc:Choice Requires="wps">
            <w:drawing>
              <wp:anchor distT="0" distB="0" distL="114300" distR="114300" simplePos="0" relativeHeight="251677696" behindDoc="0" locked="0" layoutInCell="1" allowOverlap="1" wp14:anchorId="2A22515D" wp14:editId="01982193">
                <wp:simplePos x="0" y="0"/>
                <wp:positionH relativeFrom="column">
                  <wp:posOffset>1695450</wp:posOffset>
                </wp:positionH>
                <wp:positionV relativeFrom="paragraph">
                  <wp:posOffset>1450975</wp:posOffset>
                </wp:positionV>
                <wp:extent cx="695325" cy="400050"/>
                <wp:effectExtent l="19050" t="19050" r="28575" b="19050"/>
                <wp:wrapNone/>
                <wp:docPr id="31" name="Oval 31"/>
                <wp:cNvGraphicFramePr/>
                <a:graphic xmlns:a="http://schemas.openxmlformats.org/drawingml/2006/main">
                  <a:graphicData uri="http://schemas.microsoft.com/office/word/2010/wordprocessingShape">
                    <wps:wsp>
                      <wps:cNvSpPr/>
                      <wps:spPr>
                        <a:xfrm>
                          <a:off x="0" y="0"/>
                          <a:ext cx="695325" cy="4000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1" o:spid="_x0000_s1026" style="position:absolute;margin-left:133.5pt;margin-top:114.25pt;width:54.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" filled="f" strokecolor="red" strokeweight="2.25pt"/>
            </w:pict>
          </mc:Fallback>
        </mc:AlternateContent>
      </w:r>
      <w:r w:rsidRPr="00784799">
        <w:rPr>
          <w:rFonts w:cstheme="minorHAnsi"/>
          <w:noProof/>
          <w:color w:val="5C6670"/>
        </w:rPr>
        <mc:AlternateContent>
          <mc:Choice Requires="wps">
            <w:drawing>
              <wp:anchor distT="0" distB="0" distL="114300" distR="114300" simplePos="0" relativeHeight="251678720" behindDoc="0" locked="0" layoutInCell="1" allowOverlap="1" wp14:anchorId="444CAE23" wp14:editId="4CC15539">
                <wp:simplePos x="0" y="0"/>
                <wp:positionH relativeFrom="column">
                  <wp:posOffset>66675</wp:posOffset>
                </wp:positionH>
                <wp:positionV relativeFrom="paragraph">
                  <wp:posOffset>2174875</wp:posOffset>
                </wp:positionV>
                <wp:extent cx="1066800" cy="466725"/>
                <wp:effectExtent l="19050" t="19050" r="19050" b="28575"/>
                <wp:wrapNone/>
                <wp:docPr id="32" name="Oval 32"/>
                <wp:cNvGraphicFramePr/>
                <a:graphic xmlns:a="http://schemas.openxmlformats.org/drawingml/2006/main">
                  <a:graphicData uri="http://schemas.microsoft.com/office/word/2010/wordprocessingShape">
                    <wps:wsp>
                      <wps:cNvSpPr/>
                      <wps:spPr>
                        <a:xfrm>
                          <a:off x="0" y="0"/>
                          <a:ext cx="1066800" cy="4667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32" o:spid="_x0000_s1026" style="position:absolute;margin-left:5.25pt;margin-top:171.25pt;width:84pt;height:3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" filled="f" strokecolor="red" strokeweight="2.25pt"/>
            </w:pict>
          </mc:Fallback>
        </mc:AlternateContent>
      </w:r>
      <w:r w:rsidRPr="00784799">
        <w:rPr>
          <w:rFonts w:cstheme="minorHAnsi"/>
          <w:noProof/>
          <w:color w:val="5C6670"/>
        </w:rPr>
        <w:drawing>
          <wp:inline distT="0" distB="0" distL="0" distR="0" wp14:anchorId="2FEF4F37" wp14:editId="0ABEACDA">
            <wp:extent cx="6643968" cy="48672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645906" cy="4868695"/>
                    </a:xfrm>
                    <a:prstGeom prst="rect">
                      <a:avLst/>
                    </a:prstGeom>
                  </pic:spPr>
                </pic:pic>
              </a:graphicData>
            </a:graphic>
          </wp:inline>
        </w:drawing>
      </w:r>
    </w:p>
    <w:p w14:paraId="70D9D7F6" w14:textId="77777777" w:rsidR="0018513C" w:rsidRPr="00784799" w:rsidRDefault="0018513C" w:rsidP="0018513C">
      <w:pPr>
        <w:rPr>
          <w:rFonts w:cstheme="minorHAnsi"/>
          <w:color w:val="5C6670"/>
        </w:rPr>
      </w:pPr>
    </w:p>
    <w:p w14:paraId="703EE4C9" w14:textId="77777777" w:rsidR="0018513C" w:rsidRPr="00784799" w:rsidRDefault="0018513C" w:rsidP="0018513C">
      <w:pPr>
        <w:rPr>
          <w:rFonts w:cstheme="minorHAnsi"/>
          <w:color w:val="5C6670"/>
        </w:rPr>
      </w:pPr>
    </w:p>
    <w:p w14:paraId="37DBECEE" w14:textId="77777777" w:rsidR="0018513C" w:rsidRPr="00784799" w:rsidRDefault="0018513C" w:rsidP="0018513C">
      <w:pPr>
        <w:rPr>
          <w:rFonts w:cstheme="minorHAnsi"/>
          <w:color w:val="5C6670"/>
        </w:rPr>
      </w:pPr>
    </w:p>
    <w:p w14:paraId="0B1D2E52" w14:textId="77777777" w:rsidR="0018513C" w:rsidRPr="00784799" w:rsidRDefault="0018513C" w:rsidP="0018513C">
      <w:pPr>
        <w:rPr>
          <w:rFonts w:cstheme="minorHAnsi"/>
          <w:color w:val="5C6670"/>
        </w:rPr>
      </w:pPr>
    </w:p>
    <w:p w14:paraId="40B49C92" w14:textId="77777777" w:rsidR="0018513C" w:rsidRPr="00784799" w:rsidRDefault="0018513C" w:rsidP="0018513C">
      <w:pPr>
        <w:rPr>
          <w:rFonts w:cstheme="minorHAnsi"/>
          <w:color w:val="5C6670"/>
        </w:rPr>
      </w:pPr>
    </w:p>
    <w:p w14:paraId="6BE77483" w14:textId="77777777" w:rsidR="0018513C" w:rsidRPr="00784799" w:rsidRDefault="0018513C" w:rsidP="0018513C">
      <w:pPr>
        <w:rPr>
          <w:rFonts w:cstheme="minorHAnsi"/>
          <w:color w:val="5C6670"/>
        </w:rPr>
      </w:pPr>
      <w:r w:rsidRPr="00784799">
        <w:rPr>
          <w:rFonts w:cstheme="minorHAnsi"/>
          <w:noProof/>
          <w:color w:val="5C6670"/>
        </w:rPr>
        <mc:AlternateContent>
          <mc:Choice Requires="wps">
            <w:drawing>
              <wp:anchor distT="0" distB="0" distL="114300" distR="114300" simplePos="0" relativeHeight="251689984" behindDoc="0" locked="0" layoutInCell="1" allowOverlap="1" wp14:anchorId="4FF9DFB1" wp14:editId="4007617E">
                <wp:simplePos x="0" y="0"/>
                <wp:positionH relativeFrom="column">
                  <wp:posOffset>4019550</wp:posOffset>
                </wp:positionH>
                <wp:positionV relativeFrom="paragraph">
                  <wp:posOffset>262890</wp:posOffset>
                </wp:positionV>
                <wp:extent cx="1866900" cy="685800"/>
                <wp:effectExtent l="38100" t="0" r="19050" b="76200"/>
                <wp:wrapNone/>
                <wp:docPr id="34" name="Straight Arrow Connector 34"/>
                <wp:cNvGraphicFramePr/>
                <a:graphic xmlns:a="http://schemas.openxmlformats.org/drawingml/2006/main">
                  <a:graphicData uri="http://schemas.microsoft.com/office/word/2010/wordprocessingShape">
                    <wps:wsp>
                      <wps:cNvCnPr/>
                      <wps:spPr>
                        <a:xfrm flipH="1">
                          <a:off x="0" y="0"/>
                          <a:ext cx="1866900" cy="6858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4" o:spid="_x0000_s1026" type="#_x0000_t32" style="position:absolute;margin-left:316.5pt;margin-top:20.7pt;width:147pt;height:54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" strokecolor="red" strokeweight="1.5pt">
                <v:stroke endarrow="open"/>
              </v:shape>
            </w:pict>
          </mc:Fallback>
        </mc:AlternateContent>
      </w:r>
      <w:r w:rsidRPr="00784799">
        <w:rPr>
          <w:rFonts w:cstheme="minorHAnsi"/>
          <w:color w:val="5C6670"/>
        </w:rPr>
        <w:t xml:space="preserve">Click on the </w:t>
      </w:r>
      <w:r w:rsidRPr="00784799">
        <w:rPr>
          <w:rFonts w:cstheme="minorHAnsi"/>
          <w:b/>
          <w:color w:val="5C6670"/>
        </w:rPr>
        <w:t xml:space="preserve">Students </w:t>
      </w:r>
      <w:r w:rsidRPr="00784799">
        <w:rPr>
          <w:rFonts w:cstheme="minorHAnsi"/>
          <w:color w:val="5C6670"/>
        </w:rPr>
        <w:t>and</w:t>
      </w:r>
      <w:r w:rsidRPr="00784799">
        <w:rPr>
          <w:rFonts w:cstheme="minorHAnsi"/>
          <w:b/>
          <w:color w:val="5C6670"/>
        </w:rPr>
        <w:t xml:space="preserve"> Groups</w:t>
      </w:r>
      <w:r w:rsidRPr="00784799">
        <w:rPr>
          <w:rFonts w:cstheme="minorHAnsi"/>
          <w:color w:val="5C6670"/>
        </w:rPr>
        <w:t xml:space="preserve"> tab again to verify your new group is available.</w:t>
      </w:r>
      <w:r w:rsidRPr="00784799">
        <w:rPr>
          <w:rFonts w:cstheme="minorHAnsi"/>
          <w:noProof/>
          <w:color w:val="5C6670"/>
        </w:rPr>
        <w:t xml:space="preserve"> </w:t>
      </w:r>
    </w:p>
    <w:p w14:paraId="296DBFE0" w14:textId="77777777" w:rsidR="0018513C" w:rsidRPr="00784799" w:rsidRDefault="0018513C" w:rsidP="0018513C">
      <w:pPr>
        <w:rPr>
          <w:rFonts w:cstheme="minorHAnsi"/>
          <w:color w:val="5C6670"/>
        </w:rPr>
      </w:pPr>
      <w:r w:rsidRPr="00784799">
        <w:rPr>
          <w:rFonts w:cstheme="minorHAnsi"/>
          <w:noProof/>
          <w:color w:val="5C6670"/>
        </w:rPr>
        <w:drawing>
          <wp:anchor distT="0" distB="0" distL="114300" distR="114300" simplePos="0" relativeHeight="251688960" behindDoc="0" locked="0" layoutInCell="1" allowOverlap="1" wp14:anchorId="7633F098" wp14:editId="41A1DE8C">
            <wp:simplePos x="0" y="0"/>
            <wp:positionH relativeFrom="column">
              <wp:posOffset>-333375</wp:posOffset>
            </wp:positionH>
            <wp:positionV relativeFrom="paragraph">
              <wp:posOffset>158750</wp:posOffset>
            </wp:positionV>
            <wp:extent cx="6526530" cy="895350"/>
            <wp:effectExtent l="0" t="0" r="762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526530" cy="895350"/>
                    </a:xfrm>
                    <a:prstGeom prst="rect">
                      <a:avLst/>
                    </a:prstGeom>
                  </pic:spPr>
                </pic:pic>
              </a:graphicData>
            </a:graphic>
            <wp14:sizeRelH relativeFrom="page">
              <wp14:pctWidth>0</wp14:pctWidth>
            </wp14:sizeRelH>
            <wp14:sizeRelV relativeFrom="page">
              <wp14:pctHeight>0</wp14:pctHeight>
            </wp14:sizeRelV>
          </wp:anchor>
        </w:drawing>
      </w:r>
    </w:p>
    <w:p w14:paraId="7266B8A2" w14:textId="77777777" w:rsidR="0018513C" w:rsidRPr="00387E52" w:rsidRDefault="0018513C" w:rsidP="0018513C">
      <w:pPr>
        <w:rPr>
          <w:rFonts w:cstheme="minorHAnsi"/>
          <w:b/>
          <w:color w:val="82BC00"/>
          <w:sz w:val="24"/>
          <w:szCs w:val="24"/>
        </w:rPr>
      </w:pPr>
      <w:r w:rsidRPr="00387E52">
        <w:rPr>
          <w:rFonts w:cstheme="minorHAnsi"/>
          <w:b/>
          <w:color w:val="82BC00"/>
          <w:sz w:val="24"/>
          <w:szCs w:val="24"/>
        </w:rPr>
        <w:t>Step 3</w:t>
      </w:r>
    </w:p>
    <w:p w14:paraId="69C60AE5" w14:textId="77777777" w:rsidR="0018513C" w:rsidRPr="00784799" w:rsidRDefault="0018513C" w:rsidP="0018513C">
      <w:pPr>
        <w:rPr>
          <w:rFonts w:cstheme="minorHAnsi"/>
          <w:color w:val="5C6670"/>
        </w:rPr>
      </w:pPr>
    </w:p>
    <w:p w14:paraId="6D9CF0B2" w14:textId="77777777" w:rsidR="0018513C" w:rsidRPr="00784799" w:rsidRDefault="0018513C" w:rsidP="0018513C">
      <w:pPr>
        <w:rPr>
          <w:rFonts w:cstheme="minorHAnsi"/>
          <w:color w:val="5C6670"/>
        </w:rPr>
      </w:pPr>
      <w:r w:rsidRPr="00784799">
        <w:rPr>
          <w:rFonts w:cstheme="minorHAnsi"/>
          <w:noProof/>
          <w:color w:val="5C6670"/>
        </w:rPr>
        <w:drawing>
          <wp:anchor distT="0" distB="0" distL="114300" distR="114300" simplePos="0" relativeHeight="251664384" behindDoc="0" locked="0" layoutInCell="1" allowOverlap="1" wp14:anchorId="79E366EA" wp14:editId="23F018D8">
            <wp:simplePos x="0" y="0"/>
            <wp:positionH relativeFrom="column">
              <wp:posOffset>2400300</wp:posOffset>
            </wp:positionH>
            <wp:positionV relativeFrom="paragraph">
              <wp:posOffset>10795</wp:posOffset>
            </wp:positionV>
            <wp:extent cx="3895725" cy="9334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895725" cy="933450"/>
                    </a:xfrm>
                    <a:prstGeom prst="rect">
                      <a:avLst/>
                    </a:prstGeom>
                  </pic:spPr>
                </pic:pic>
              </a:graphicData>
            </a:graphic>
            <wp14:sizeRelH relativeFrom="page">
              <wp14:pctWidth>0</wp14:pctWidth>
            </wp14:sizeRelH>
            <wp14:sizeRelV relativeFrom="page">
              <wp14:pctHeight>0</wp14:pctHeight>
            </wp14:sizeRelV>
          </wp:anchor>
        </w:drawing>
      </w:r>
    </w:p>
    <w:p w14:paraId="38CAC005" w14:textId="77777777" w:rsidR="0018513C" w:rsidRPr="00784799" w:rsidRDefault="0018513C" w:rsidP="0018513C">
      <w:pPr>
        <w:rPr>
          <w:rFonts w:cstheme="minorHAnsi"/>
          <w:color w:val="5C6670"/>
        </w:rPr>
      </w:pPr>
      <w:r w:rsidRPr="00784799">
        <w:rPr>
          <w:rFonts w:cstheme="minorHAnsi"/>
          <w:color w:val="5C6670"/>
        </w:rPr>
        <w:t xml:space="preserve">Click on the </w:t>
      </w:r>
      <w:r w:rsidRPr="00784799">
        <w:rPr>
          <w:rFonts w:cstheme="minorHAnsi"/>
          <w:b/>
          <w:color w:val="5C6670"/>
        </w:rPr>
        <w:t>Administration</w:t>
      </w:r>
      <w:r w:rsidRPr="00784799">
        <w:rPr>
          <w:rFonts w:cstheme="minorHAnsi"/>
          <w:color w:val="5C6670"/>
        </w:rPr>
        <w:t xml:space="preserve"> tab &gt; </w:t>
      </w:r>
      <w:r w:rsidRPr="00784799">
        <w:rPr>
          <w:rFonts w:cstheme="minorHAnsi"/>
          <w:b/>
          <w:color w:val="5C6670"/>
        </w:rPr>
        <w:t>Edit ICAPs</w:t>
      </w:r>
    </w:p>
    <w:p w14:paraId="79EE5D03" w14:textId="77777777" w:rsidR="0018513C" w:rsidRPr="00784799" w:rsidRDefault="0018513C" w:rsidP="0018513C">
      <w:pPr>
        <w:rPr>
          <w:rFonts w:cstheme="minorHAnsi"/>
          <w:color w:val="5C6670"/>
        </w:rPr>
      </w:pPr>
    </w:p>
    <w:p w14:paraId="487331A7" w14:textId="77777777" w:rsidR="0018513C" w:rsidRPr="00784799" w:rsidRDefault="0018513C" w:rsidP="0018513C">
      <w:pPr>
        <w:rPr>
          <w:rFonts w:cstheme="minorHAnsi"/>
          <w:color w:val="5C6670"/>
        </w:rPr>
      </w:pPr>
      <w:r w:rsidRPr="00784799">
        <w:rPr>
          <w:rFonts w:cstheme="minorHAnsi"/>
          <w:color w:val="5C6670"/>
        </w:rPr>
        <w:t xml:space="preserve">Your ICAP Sets page will look something like this. Click the hamburger menu in the upper right corner of the 2018 College Application Month ICAP to see the dropdown choices. Click </w:t>
      </w:r>
      <w:r w:rsidRPr="00784799">
        <w:rPr>
          <w:rFonts w:cstheme="minorHAnsi"/>
          <w:b/>
          <w:color w:val="5C6670"/>
        </w:rPr>
        <w:t>Duplicate</w:t>
      </w:r>
      <w:r w:rsidRPr="00784799">
        <w:rPr>
          <w:rFonts w:cstheme="minorHAnsi"/>
          <w:color w:val="5C6670"/>
        </w:rPr>
        <w:t>.</w:t>
      </w:r>
    </w:p>
    <w:p w14:paraId="0644AD5C" w14:textId="0E49A56C" w:rsidR="0018513C" w:rsidRPr="00784799" w:rsidRDefault="00387E52" w:rsidP="0018513C">
      <w:pPr>
        <w:rPr>
          <w:rFonts w:cstheme="minorHAnsi"/>
          <w:color w:val="5C6670"/>
        </w:rPr>
      </w:pPr>
      <w:r w:rsidRPr="00784799">
        <w:rPr>
          <w:rFonts w:cstheme="minorHAnsi"/>
          <w:noProof/>
          <w:color w:val="5C6670"/>
        </w:rPr>
        <mc:AlternateContent>
          <mc:Choice Requires="wps">
            <w:drawing>
              <wp:anchor distT="0" distB="0" distL="114300" distR="114300" simplePos="0" relativeHeight="251666432" behindDoc="0" locked="0" layoutInCell="1" allowOverlap="1" wp14:anchorId="27F83A34" wp14:editId="1D00F4D6">
                <wp:simplePos x="0" y="0"/>
                <wp:positionH relativeFrom="column">
                  <wp:posOffset>5512435</wp:posOffset>
                </wp:positionH>
                <wp:positionV relativeFrom="paragraph">
                  <wp:posOffset>1932940</wp:posOffset>
                </wp:positionV>
                <wp:extent cx="571500" cy="381000"/>
                <wp:effectExtent l="19050" t="19050" r="19050" b="19050"/>
                <wp:wrapNone/>
                <wp:docPr id="8" name="Oval 8"/>
                <wp:cNvGraphicFramePr/>
                <a:graphic xmlns:a="http://schemas.openxmlformats.org/drawingml/2006/main">
                  <a:graphicData uri="http://schemas.microsoft.com/office/word/2010/wordprocessingShape">
                    <wps:wsp>
                      <wps:cNvSpPr/>
                      <wps:spPr>
                        <a:xfrm>
                          <a:off x="0" y="0"/>
                          <a:ext cx="57150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5AD063" id="Oval 8" o:spid="_x0000_s1026" style="position:absolute;margin-left:434.05pt;margin-top:152.2pt;width:4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" filled="f" strokecolor="red" strokeweight="2.25pt"/>
            </w:pict>
          </mc:Fallback>
        </mc:AlternateContent>
      </w:r>
      <w:r w:rsidRPr="00784799">
        <w:rPr>
          <w:rFonts w:cstheme="minorHAnsi"/>
          <w:b/>
          <w:noProof/>
          <w:color w:val="5C6670"/>
        </w:rPr>
        <w:drawing>
          <wp:anchor distT="0" distB="0" distL="114300" distR="114300" simplePos="0" relativeHeight="251665408" behindDoc="1" locked="0" layoutInCell="1" allowOverlap="1" wp14:anchorId="4CF5D76E" wp14:editId="151D382E">
            <wp:simplePos x="0" y="0"/>
            <wp:positionH relativeFrom="column">
              <wp:posOffset>-183157</wp:posOffset>
            </wp:positionH>
            <wp:positionV relativeFrom="paragraph">
              <wp:posOffset>192361</wp:posOffset>
            </wp:positionV>
            <wp:extent cx="6496050" cy="3863340"/>
            <wp:effectExtent l="0" t="0" r="0" b="3810"/>
            <wp:wrapTight wrapText="bothSides">
              <wp:wrapPolygon edited="0">
                <wp:start x="0" y="0"/>
                <wp:lineTo x="0" y="21515"/>
                <wp:lineTo x="21537" y="21515"/>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P template dup dropdown.png"/>
                    <pic:cNvPicPr/>
                  </pic:nvPicPr>
                  <pic:blipFill rotWithShape="1">
                    <a:blip r:embed="rId20">
                      <a:extLst>
                        <a:ext uri="{28A0092B-C50C-407E-A947-70E740481C1C}">
                          <a14:useLocalDpi xmlns:a14="http://schemas.microsoft.com/office/drawing/2010/main" val="0"/>
                        </a:ext>
                      </a:extLst>
                    </a:blip>
                    <a:srcRect l="18693" t="10223" r="18222" b="22967"/>
                    <a:stretch/>
                  </pic:blipFill>
                  <pic:spPr bwMode="auto">
                    <a:xfrm>
                      <a:off x="0" y="0"/>
                      <a:ext cx="6496050" cy="3863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9F8EBC" w14:textId="77777777" w:rsidR="0018513C" w:rsidRPr="00784799" w:rsidRDefault="0018513C" w:rsidP="0018513C">
      <w:pPr>
        <w:rPr>
          <w:rFonts w:cstheme="minorHAnsi"/>
          <w:color w:val="5C6670"/>
        </w:rPr>
      </w:pPr>
    </w:p>
    <w:p w14:paraId="69B26058" w14:textId="77777777" w:rsidR="0018513C" w:rsidRPr="00784799" w:rsidRDefault="0018513C" w:rsidP="0018513C">
      <w:pPr>
        <w:rPr>
          <w:rFonts w:cstheme="minorHAnsi"/>
          <w:color w:val="5C6670"/>
        </w:rPr>
      </w:pPr>
      <w:r w:rsidRPr="00784799">
        <w:rPr>
          <w:rFonts w:cstheme="minorHAnsi"/>
          <w:color w:val="5C6670"/>
        </w:rPr>
        <w:t>A copied ICAP will now be in your ICAP Sets list under the name “Copy of 2018 College Application Month”</w:t>
      </w:r>
    </w:p>
    <w:p w14:paraId="7B270561" w14:textId="163F2E74" w:rsidR="0018513C" w:rsidRPr="00784799" w:rsidRDefault="0018513C" w:rsidP="0018513C">
      <w:pPr>
        <w:rPr>
          <w:rFonts w:cstheme="minorHAnsi"/>
          <w:color w:val="5C6670"/>
        </w:rPr>
      </w:pPr>
      <w:r w:rsidRPr="00387E52">
        <w:rPr>
          <w:rFonts w:cstheme="minorHAnsi"/>
          <w:b/>
          <w:color w:val="82BC00"/>
          <w:sz w:val="24"/>
          <w:szCs w:val="24"/>
        </w:rPr>
        <w:t>Step 4a</w:t>
      </w:r>
      <w:r w:rsidRPr="00F51F48">
        <w:rPr>
          <w:rFonts w:cstheme="minorHAnsi"/>
          <w:color w:val="82BC00"/>
        </w:rPr>
        <w:t xml:space="preserve"> </w:t>
      </w:r>
      <w:r w:rsidRPr="00784799">
        <w:rPr>
          <w:rFonts w:cstheme="minorHAnsi"/>
          <w:color w:val="5C6670"/>
        </w:rPr>
        <w:t xml:space="preserve">– Assign the CAM ICAP to </w:t>
      </w:r>
      <w:r w:rsidR="004D62D5">
        <w:rPr>
          <w:rFonts w:cstheme="minorHAnsi"/>
          <w:color w:val="5C6670"/>
        </w:rPr>
        <w:t>your</w:t>
      </w:r>
      <w:r w:rsidRPr="00784799">
        <w:rPr>
          <w:rFonts w:cstheme="minorHAnsi"/>
          <w:color w:val="5C6670"/>
        </w:rPr>
        <w:t xml:space="preserve"> GROUP</w:t>
      </w:r>
    </w:p>
    <w:p w14:paraId="23064C48" w14:textId="77777777" w:rsidR="0018513C" w:rsidRPr="00784799" w:rsidRDefault="0018513C" w:rsidP="0018513C">
      <w:pPr>
        <w:rPr>
          <w:rFonts w:cstheme="minorHAnsi"/>
          <w:color w:val="5C6670"/>
        </w:rPr>
      </w:pPr>
    </w:p>
    <w:p w14:paraId="43A92B51" w14:textId="77777777" w:rsidR="0018513C" w:rsidRPr="00784799" w:rsidRDefault="0018513C" w:rsidP="0018513C">
      <w:pPr>
        <w:rPr>
          <w:rFonts w:cstheme="minorHAnsi"/>
          <w:color w:val="5C6670"/>
        </w:rPr>
      </w:pPr>
      <w:r w:rsidRPr="00784799">
        <w:rPr>
          <w:rFonts w:cstheme="minorHAnsi"/>
          <w:noProof/>
          <w:color w:val="5C6670"/>
        </w:rPr>
        <w:drawing>
          <wp:anchor distT="0" distB="0" distL="114300" distR="114300" simplePos="0" relativeHeight="251667456" behindDoc="0" locked="0" layoutInCell="1" allowOverlap="1" wp14:anchorId="6995F9AF" wp14:editId="3998AD47">
            <wp:simplePos x="0" y="0"/>
            <wp:positionH relativeFrom="column">
              <wp:posOffset>0</wp:posOffset>
            </wp:positionH>
            <wp:positionV relativeFrom="paragraph">
              <wp:posOffset>3810</wp:posOffset>
            </wp:positionV>
            <wp:extent cx="3762375" cy="2628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762375" cy="2628900"/>
                    </a:xfrm>
                    <a:prstGeom prst="rect">
                      <a:avLst/>
                    </a:prstGeom>
                  </pic:spPr>
                </pic:pic>
              </a:graphicData>
            </a:graphic>
            <wp14:sizeRelH relativeFrom="page">
              <wp14:pctWidth>0</wp14:pctWidth>
            </wp14:sizeRelH>
            <wp14:sizeRelV relativeFrom="page">
              <wp14:pctHeight>0</wp14:pctHeight>
            </wp14:sizeRelV>
          </wp:anchor>
        </w:drawing>
      </w:r>
    </w:p>
    <w:p w14:paraId="4BEF8F01" w14:textId="77777777" w:rsidR="0018513C" w:rsidRPr="00784799" w:rsidRDefault="0018513C" w:rsidP="0018513C">
      <w:pPr>
        <w:rPr>
          <w:rFonts w:cstheme="minorHAnsi"/>
          <w:color w:val="5C6670"/>
        </w:rPr>
      </w:pPr>
    </w:p>
    <w:p w14:paraId="404DE544" w14:textId="77777777" w:rsidR="0018513C" w:rsidRPr="00784799" w:rsidRDefault="0018513C" w:rsidP="0018513C">
      <w:pPr>
        <w:rPr>
          <w:rFonts w:cstheme="minorHAnsi"/>
          <w:color w:val="5C6670"/>
        </w:rPr>
      </w:pPr>
    </w:p>
    <w:p w14:paraId="07613B9F" w14:textId="77777777" w:rsidR="0018513C" w:rsidRPr="00784799" w:rsidRDefault="0018513C" w:rsidP="0018513C">
      <w:pPr>
        <w:rPr>
          <w:rFonts w:cstheme="minorHAnsi"/>
          <w:color w:val="5C6670"/>
        </w:rPr>
      </w:pPr>
      <w:r w:rsidRPr="00784799">
        <w:rPr>
          <w:rFonts w:cstheme="minorHAnsi"/>
          <w:noProof/>
          <w:color w:val="5C6670"/>
        </w:rPr>
        <mc:AlternateContent>
          <mc:Choice Requires="wps">
            <w:drawing>
              <wp:anchor distT="0" distB="0" distL="114300" distR="114300" simplePos="0" relativeHeight="251668480" behindDoc="0" locked="0" layoutInCell="1" allowOverlap="1" wp14:anchorId="313C5C8D" wp14:editId="73B76C4E">
                <wp:simplePos x="0" y="0"/>
                <wp:positionH relativeFrom="column">
                  <wp:posOffset>-1847215</wp:posOffset>
                </wp:positionH>
                <wp:positionV relativeFrom="paragraph">
                  <wp:posOffset>180340</wp:posOffset>
                </wp:positionV>
                <wp:extent cx="1838324" cy="276225"/>
                <wp:effectExtent l="38100" t="0" r="29210" b="104775"/>
                <wp:wrapNone/>
                <wp:docPr id="17" name="Straight Arrow Connector 17"/>
                <wp:cNvGraphicFramePr/>
                <a:graphic xmlns:a="http://schemas.openxmlformats.org/drawingml/2006/main">
                  <a:graphicData uri="http://schemas.microsoft.com/office/word/2010/wordprocessingShape">
                    <wps:wsp>
                      <wps:cNvCnPr/>
                      <wps:spPr>
                        <a:xfrm flipH="1">
                          <a:off x="0" y="0"/>
                          <a:ext cx="1838324" cy="2762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17" o:spid="_x0000_s1026" type="#_x0000_t32" style="position:absolute;margin-left:-145.45pt;margin-top:14.2pt;width:144.75pt;height:21.7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" strokecolor="red" strokeweight="1.5pt">
                <v:stroke endarrow="open"/>
              </v:shape>
            </w:pict>
          </mc:Fallback>
        </mc:AlternateContent>
      </w:r>
      <w:r w:rsidRPr="00784799">
        <w:rPr>
          <w:rFonts w:cstheme="minorHAnsi"/>
          <w:color w:val="5C6670"/>
        </w:rPr>
        <w:t>Assign this ICAP to your 12</w:t>
      </w:r>
      <w:r w:rsidRPr="00784799">
        <w:rPr>
          <w:rFonts w:cstheme="minorHAnsi"/>
          <w:color w:val="5C6670"/>
          <w:vertAlign w:val="superscript"/>
        </w:rPr>
        <w:t>th</w:t>
      </w:r>
      <w:r w:rsidRPr="00784799">
        <w:rPr>
          <w:rFonts w:cstheme="minorHAnsi"/>
          <w:color w:val="5C6670"/>
        </w:rPr>
        <w:t xml:space="preserve"> grade student CAM group by clicking </w:t>
      </w:r>
      <w:r w:rsidRPr="00784799">
        <w:rPr>
          <w:rFonts w:cstheme="minorHAnsi"/>
          <w:b/>
          <w:color w:val="5C6670"/>
        </w:rPr>
        <w:t>Assign to a Group</w:t>
      </w:r>
      <w:r w:rsidRPr="00784799">
        <w:rPr>
          <w:rFonts w:cstheme="minorHAnsi"/>
          <w:color w:val="5C6670"/>
        </w:rPr>
        <w:t>.</w:t>
      </w:r>
    </w:p>
    <w:p w14:paraId="3838F50A" w14:textId="77777777" w:rsidR="0018513C" w:rsidRPr="00784799" w:rsidRDefault="0018513C" w:rsidP="0018513C">
      <w:pPr>
        <w:rPr>
          <w:rFonts w:cstheme="minorHAnsi"/>
          <w:color w:val="5C6670"/>
        </w:rPr>
      </w:pPr>
    </w:p>
    <w:p w14:paraId="7C1D55E6" w14:textId="77777777" w:rsidR="0018513C" w:rsidRPr="00784799" w:rsidRDefault="0018513C" w:rsidP="0018513C">
      <w:pPr>
        <w:rPr>
          <w:rFonts w:cstheme="minorHAnsi"/>
          <w:color w:val="5C6670"/>
        </w:rPr>
      </w:pPr>
    </w:p>
    <w:p w14:paraId="0C754D85" w14:textId="77777777" w:rsidR="0018513C" w:rsidRPr="00784799" w:rsidRDefault="0018513C" w:rsidP="0018513C">
      <w:pPr>
        <w:rPr>
          <w:rFonts w:cstheme="minorHAnsi"/>
          <w:color w:val="5C6670"/>
        </w:rPr>
      </w:pPr>
    </w:p>
    <w:p w14:paraId="0B2BAFA0" w14:textId="77777777" w:rsidR="0018513C" w:rsidRPr="00784799" w:rsidRDefault="0018513C" w:rsidP="0018513C">
      <w:pPr>
        <w:rPr>
          <w:rFonts w:cstheme="minorHAnsi"/>
          <w:color w:val="5C6670"/>
        </w:rPr>
      </w:pPr>
    </w:p>
    <w:p w14:paraId="4D25F1EF" w14:textId="369FBF30" w:rsidR="0018513C" w:rsidRPr="00784799" w:rsidRDefault="0099462F" w:rsidP="00B62DDE">
      <w:pPr>
        <w:rPr>
          <w:rFonts w:cstheme="minorHAnsi"/>
          <w:color w:val="5C6670"/>
        </w:rPr>
      </w:pPr>
      <w:r w:rsidRPr="00784799">
        <w:rPr>
          <w:rFonts w:cstheme="minorHAnsi"/>
          <w:noProof/>
          <w:color w:val="5C6670"/>
        </w:rPr>
        <mc:AlternateContent>
          <mc:Choice Requires="wps">
            <w:drawing>
              <wp:anchor distT="0" distB="0" distL="114300" distR="114300" simplePos="0" relativeHeight="251680768" behindDoc="0" locked="0" layoutInCell="1" allowOverlap="1" wp14:anchorId="5EC2D96E" wp14:editId="29766E5A">
                <wp:simplePos x="0" y="0"/>
                <wp:positionH relativeFrom="column">
                  <wp:posOffset>0</wp:posOffset>
                </wp:positionH>
                <wp:positionV relativeFrom="paragraph">
                  <wp:posOffset>1127760</wp:posOffset>
                </wp:positionV>
                <wp:extent cx="695325" cy="676275"/>
                <wp:effectExtent l="0" t="0" r="47625" b="47625"/>
                <wp:wrapNone/>
                <wp:docPr id="36" name="Straight Arrow Connector 36"/>
                <wp:cNvGraphicFramePr/>
                <a:graphic xmlns:a="http://schemas.openxmlformats.org/drawingml/2006/main">
                  <a:graphicData uri="http://schemas.microsoft.com/office/word/2010/wordprocessingShape">
                    <wps:wsp>
                      <wps:cNvCnPr/>
                      <wps:spPr>
                        <a:xfrm>
                          <a:off x="0" y="0"/>
                          <a:ext cx="695325" cy="67627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0;margin-top:88.8pt;width:54.7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" strokecolor="red" strokeweight="1.5pt">
                <v:stroke endarrow="open"/>
              </v:shape>
            </w:pict>
          </mc:Fallback>
        </mc:AlternateContent>
      </w:r>
      <w:r w:rsidR="0018513C" w:rsidRPr="00784799">
        <w:rPr>
          <w:rFonts w:cstheme="minorHAnsi"/>
          <w:color w:val="5C6670"/>
        </w:rPr>
        <w:t xml:space="preserve">Click the checkbox next to your group name and click </w:t>
      </w:r>
      <w:r w:rsidR="0018513C" w:rsidRPr="00784799">
        <w:rPr>
          <w:rFonts w:cstheme="minorHAnsi"/>
          <w:b/>
          <w:color w:val="5C6670"/>
        </w:rPr>
        <w:t>Save</w:t>
      </w:r>
      <w:r w:rsidR="0018513C" w:rsidRPr="00784799">
        <w:rPr>
          <w:rFonts w:cstheme="minorHAnsi"/>
          <w:color w:val="5C6670"/>
        </w:rPr>
        <w:t>.</w:t>
      </w:r>
      <w:r w:rsidR="00B62DDE">
        <w:rPr>
          <w:rFonts w:cstheme="minorHAnsi"/>
        </w:rPr>
        <w:tab/>
      </w:r>
      <w:r w:rsidR="0018513C" w:rsidRPr="00784799">
        <w:rPr>
          <w:rFonts w:cstheme="minorHAnsi"/>
          <w:noProof/>
          <w:color w:val="5C6670"/>
        </w:rPr>
        <w:drawing>
          <wp:inline distT="0" distB="0" distL="0" distR="0" wp14:anchorId="7A54AD1A" wp14:editId="02219D97">
            <wp:extent cx="5304800" cy="2739113"/>
            <wp:effectExtent l="0" t="0" r="381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15407" cy="2744590"/>
                    </a:xfrm>
                    <a:prstGeom prst="rect">
                      <a:avLst/>
                    </a:prstGeom>
                  </pic:spPr>
                </pic:pic>
              </a:graphicData>
            </a:graphic>
          </wp:inline>
        </w:drawing>
      </w:r>
    </w:p>
    <w:p w14:paraId="73814689" w14:textId="77777777" w:rsidR="00F95204" w:rsidRDefault="00F95204" w:rsidP="0018513C">
      <w:pPr>
        <w:rPr>
          <w:rFonts w:cstheme="minorHAnsi"/>
          <w:b/>
          <w:color w:val="82BC00"/>
        </w:rPr>
      </w:pPr>
    </w:p>
    <w:p w14:paraId="043E813A" w14:textId="77777777" w:rsidR="0051527B" w:rsidRDefault="0051527B" w:rsidP="0018513C">
      <w:pPr>
        <w:rPr>
          <w:rFonts w:cstheme="minorHAnsi"/>
          <w:b/>
          <w:color w:val="82BC00"/>
        </w:rPr>
      </w:pPr>
    </w:p>
    <w:p w14:paraId="6CF034F5" w14:textId="77777777" w:rsidR="0051527B" w:rsidRDefault="0051527B" w:rsidP="0051527B">
      <w:pPr>
        <w:spacing w:after="0"/>
        <w:rPr>
          <w:rFonts w:cstheme="minorHAnsi"/>
          <w:b/>
          <w:color w:val="82BC00"/>
        </w:rPr>
      </w:pPr>
    </w:p>
    <w:p w14:paraId="43BF3C03" w14:textId="77777777" w:rsidR="0018513C" w:rsidRPr="00784799" w:rsidRDefault="0018513C" w:rsidP="00F95204">
      <w:pPr>
        <w:spacing w:line="240" w:lineRule="auto"/>
        <w:rPr>
          <w:rFonts w:cstheme="minorHAnsi"/>
          <w:color w:val="5C6670"/>
        </w:rPr>
      </w:pPr>
      <w:r w:rsidRPr="00B62DDE">
        <w:rPr>
          <w:rFonts w:cstheme="minorHAnsi"/>
          <w:b/>
          <w:color w:val="82BC00"/>
          <w:sz w:val="24"/>
          <w:szCs w:val="24"/>
        </w:rPr>
        <w:t>Step 4b</w:t>
      </w:r>
      <w:r w:rsidRPr="009E4CEE">
        <w:rPr>
          <w:rFonts w:cstheme="minorHAnsi"/>
          <w:color w:val="82BC00"/>
        </w:rPr>
        <w:t xml:space="preserve"> </w:t>
      </w:r>
      <w:r w:rsidRPr="00784799">
        <w:rPr>
          <w:rFonts w:cstheme="minorHAnsi"/>
          <w:color w:val="5C6670"/>
        </w:rPr>
        <w:t>– Assign the CAM ICAP to a grade level</w:t>
      </w:r>
    </w:p>
    <w:p w14:paraId="1A6E0A65" w14:textId="77777777" w:rsidR="0018513C" w:rsidRPr="00784799" w:rsidRDefault="0018513C" w:rsidP="00F95204">
      <w:pPr>
        <w:spacing w:line="240" w:lineRule="auto"/>
        <w:rPr>
          <w:rFonts w:cstheme="minorHAnsi"/>
          <w:color w:val="5C6670"/>
        </w:rPr>
      </w:pPr>
      <w:r w:rsidRPr="00784799">
        <w:rPr>
          <w:rFonts w:cstheme="minorHAnsi"/>
          <w:noProof/>
          <w:color w:val="5C6670"/>
        </w:rPr>
        <w:drawing>
          <wp:anchor distT="0" distB="0" distL="114300" distR="114300" simplePos="0" relativeHeight="251681792" behindDoc="0" locked="0" layoutInCell="1" allowOverlap="1" wp14:anchorId="16B22A16" wp14:editId="4C055746">
            <wp:simplePos x="0" y="0"/>
            <wp:positionH relativeFrom="column">
              <wp:posOffset>-28575</wp:posOffset>
            </wp:positionH>
            <wp:positionV relativeFrom="paragraph">
              <wp:posOffset>103505</wp:posOffset>
            </wp:positionV>
            <wp:extent cx="3762375" cy="2628900"/>
            <wp:effectExtent l="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762375" cy="2628900"/>
                    </a:xfrm>
                    <a:prstGeom prst="rect">
                      <a:avLst/>
                    </a:prstGeom>
                  </pic:spPr>
                </pic:pic>
              </a:graphicData>
            </a:graphic>
            <wp14:sizeRelH relativeFrom="page">
              <wp14:pctWidth>0</wp14:pctWidth>
            </wp14:sizeRelH>
            <wp14:sizeRelV relativeFrom="page">
              <wp14:pctHeight>0</wp14:pctHeight>
            </wp14:sizeRelV>
          </wp:anchor>
        </w:drawing>
      </w:r>
    </w:p>
    <w:p w14:paraId="0A918D3A" w14:textId="77777777" w:rsidR="0018513C" w:rsidRPr="00784799" w:rsidRDefault="0018513C" w:rsidP="00F95204">
      <w:pPr>
        <w:spacing w:line="240" w:lineRule="auto"/>
        <w:rPr>
          <w:rFonts w:cstheme="minorHAnsi"/>
          <w:color w:val="5C6670"/>
        </w:rPr>
      </w:pPr>
    </w:p>
    <w:p w14:paraId="0CE396F5" w14:textId="77777777" w:rsidR="0018513C" w:rsidRPr="00784799" w:rsidRDefault="0018513C" w:rsidP="00F95204">
      <w:pPr>
        <w:spacing w:line="240" w:lineRule="auto"/>
        <w:rPr>
          <w:rFonts w:cstheme="minorHAnsi"/>
          <w:color w:val="5C6670"/>
        </w:rPr>
      </w:pPr>
    </w:p>
    <w:p w14:paraId="5F1B356A" w14:textId="77777777" w:rsidR="0018513C" w:rsidRPr="00784799" w:rsidRDefault="0018513C" w:rsidP="00F95204">
      <w:pPr>
        <w:spacing w:line="240" w:lineRule="auto"/>
        <w:rPr>
          <w:rFonts w:cstheme="minorHAnsi"/>
          <w:color w:val="5C6670"/>
        </w:rPr>
      </w:pPr>
    </w:p>
    <w:p w14:paraId="31DD1D7E" w14:textId="77777777" w:rsidR="0018513C" w:rsidRPr="00784799" w:rsidRDefault="0018513C" w:rsidP="00F95204">
      <w:pPr>
        <w:spacing w:line="240" w:lineRule="auto"/>
        <w:rPr>
          <w:rFonts w:cstheme="minorHAnsi"/>
          <w:b/>
          <w:color w:val="5C6670"/>
        </w:rPr>
      </w:pPr>
      <w:r w:rsidRPr="00784799">
        <w:rPr>
          <w:rFonts w:cstheme="minorHAnsi"/>
          <w:color w:val="5C6670"/>
        </w:rPr>
        <w:t xml:space="preserve">If you don’t currently use an ICAP with your 12th grade students, assign the CAM ICAP to all your 12th graders by clicking </w:t>
      </w:r>
      <w:r w:rsidRPr="00784799">
        <w:rPr>
          <w:rFonts w:cstheme="minorHAnsi"/>
          <w:b/>
          <w:color w:val="5C6670"/>
        </w:rPr>
        <w:t>Assign to grades/roles.</w:t>
      </w:r>
    </w:p>
    <w:p w14:paraId="0AC13987" w14:textId="77777777" w:rsidR="0018513C" w:rsidRPr="00784799" w:rsidRDefault="0018513C" w:rsidP="00F95204">
      <w:pPr>
        <w:spacing w:line="240" w:lineRule="auto"/>
        <w:rPr>
          <w:rFonts w:cstheme="minorHAnsi"/>
          <w:color w:val="5C6670"/>
        </w:rPr>
      </w:pPr>
    </w:p>
    <w:p w14:paraId="41018CBF" w14:textId="77777777" w:rsidR="00F95204" w:rsidRDefault="00F95204" w:rsidP="00F95204">
      <w:pPr>
        <w:spacing w:line="240" w:lineRule="auto"/>
        <w:rPr>
          <w:rFonts w:cstheme="minorHAnsi"/>
          <w:color w:val="5C6670"/>
        </w:rPr>
      </w:pPr>
    </w:p>
    <w:p w14:paraId="78A91D52" w14:textId="77777777" w:rsidR="0018513C" w:rsidRPr="00784799" w:rsidRDefault="0018513C" w:rsidP="00F95204">
      <w:pPr>
        <w:spacing w:line="240" w:lineRule="auto"/>
        <w:rPr>
          <w:rFonts w:cstheme="minorHAnsi"/>
          <w:color w:val="5C6670"/>
        </w:rPr>
      </w:pPr>
      <w:r w:rsidRPr="00784799">
        <w:rPr>
          <w:rFonts w:cstheme="minorHAnsi"/>
          <w:color w:val="5C6670"/>
        </w:rPr>
        <w:t xml:space="preserve">Click the 12th grade circle to assign this ICAP to your 12th graders. Click </w:t>
      </w:r>
      <w:r w:rsidRPr="00784799">
        <w:rPr>
          <w:rFonts w:cstheme="minorHAnsi"/>
          <w:b/>
          <w:color w:val="5C6670"/>
        </w:rPr>
        <w:t>Save</w:t>
      </w:r>
      <w:r w:rsidRPr="00784799">
        <w:rPr>
          <w:rFonts w:cstheme="minorHAnsi"/>
          <w:color w:val="5C6670"/>
        </w:rPr>
        <w:t>.</w:t>
      </w:r>
    </w:p>
    <w:p w14:paraId="6FDBFB42" w14:textId="4C1C8FD5" w:rsidR="0018513C" w:rsidRPr="00784799" w:rsidRDefault="0018513C" w:rsidP="00F95204">
      <w:pPr>
        <w:spacing w:line="240" w:lineRule="auto"/>
        <w:rPr>
          <w:rFonts w:cstheme="minorHAnsi"/>
          <w:color w:val="5C6670"/>
        </w:rPr>
      </w:pPr>
      <w:r w:rsidRPr="00784799">
        <w:rPr>
          <w:rFonts w:cstheme="minorHAnsi"/>
          <w:b/>
          <w:noProof/>
          <w:color w:val="5C6670"/>
        </w:rPr>
        <mc:AlternateContent>
          <mc:Choice Requires="wps">
            <w:drawing>
              <wp:anchor distT="0" distB="0" distL="114300" distR="114300" simplePos="0" relativeHeight="251682816" behindDoc="0" locked="0" layoutInCell="1" allowOverlap="1" wp14:anchorId="03F1E4A3" wp14:editId="71DCEA46">
                <wp:simplePos x="0" y="0"/>
                <wp:positionH relativeFrom="column">
                  <wp:posOffset>4981575</wp:posOffset>
                </wp:positionH>
                <wp:positionV relativeFrom="paragraph">
                  <wp:posOffset>296545</wp:posOffset>
                </wp:positionV>
                <wp:extent cx="561975" cy="1028700"/>
                <wp:effectExtent l="38100" t="0" r="28575" b="57150"/>
                <wp:wrapNone/>
                <wp:docPr id="38" name="Straight Arrow Connector 38"/>
                <wp:cNvGraphicFramePr/>
                <a:graphic xmlns:a="http://schemas.openxmlformats.org/drawingml/2006/main">
                  <a:graphicData uri="http://schemas.microsoft.com/office/word/2010/wordprocessingShape">
                    <wps:wsp>
                      <wps:cNvCnPr/>
                      <wps:spPr>
                        <a:xfrm flipH="1">
                          <a:off x="0" y="0"/>
                          <a:ext cx="561975" cy="10287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8" o:spid="_x0000_s1026" type="#_x0000_t32" style="position:absolute;margin-left:392.25pt;margin-top:23.35pt;width:44.25pt;height:81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" strokecolor="red" strokeweight="1.5pt">
                <v:stroke endarrow="open"/>
              </v:shape>
            </w:pict>
          </mc:Fallback>
        </mc:AlternateContent>
      </w:r>
      <w:r w:rsidRPr="00784799">
        <w:rPr>
          <w:rFonts w:cstheme="minorHAnsi"/>
          <w:b/>
          <w:color w:val="5C6670"/>
        </w:rPr>
        <w:t>Note</w:t>
      </w:r>
      <w:r w:rsidRPr="00784799">
        <w:rPr>
          <w:rFonts w:cstheme="minorHAnsi"/>
          <w:color w:val="5C6670"/>
        </w:rPr>
        <w:t xml:space="preserve">: If you had other ICAPs assigned to 12th graders, you have now </w:t>
      </w:r>
      <w:r w:rsidRPr="00784799">
        <w:rPr>
          <w:rFonts w:cstheme="minorHAnsi"/>
          <w:i/>
          <w:color w:val="5C6670"/>
        </w:rPr>
        <w:t>unassigned</w:t>
      </w:r>
      <w:r w:rsidRPr="00784799">
        <w:rPr>
          <w:rFonts w:cstheme="minorHAnsi"/>
          <w:color w:val="5C6670"/>
        </w:rPr>
        <w:t xml:space="preserve"> them. If that happens, use the Step 4a instructions (</w:t>
      </w:r>
      <w:r w:rsidR="000C4F10">
        <w:rPr>
          <w:rFonts w:cstheme="minorHAnsi"/>
          <w:color w:val="5C6670"/>
        </w:rPr>
        <w:t>page 16</w:t>
      </w:r>
      <w:r w:rsidRPr="00784799">
        <w:rPr>
          <w:rFonts w:cstheme="minorHAnsi"/>
          <w:color w:val="5C6670"/>
        </w:rPr>
        <w:t>) to create a group.</w:t>
      </w:r>
    </w:p>
    <w:p w14:paraId="65431832" w14:textId="77777777" w:rsidR="0018513C" w:rsidRPr="00784799" w:rsidRDefault="0018513C" w:rsidP="0018513C">
      <w:pPr>
        <w:rPr>
          <w:rFonts w:cstheme="minorHAnsi"/>
          <w:color w:val="5C6670"/>
        </w:rPr>
      </w:pPr>
      <w:r w:rsidRPr="00784799">
        <w:rPr>
          <w:rFonts w:cstheme="minorHAnsi"/>
          <w:noProof/>
          <w:color w:val="5C6670"/>
        </w:rPr>
        <w:drawing>
          <wp:anchor distT="0" distB="0" distL="114300" distR="114300" simplePos="0" relativeHeight="251669504" behindDoc="1" locked="0" layoutInCell="1" allowOverlap="1" wp14:anchorId="43146DF3" wp14:editId="01CADA20">
            <wp:simplePos x="0" y="0"/>
            <wp:positionH relativeFrom="column">
              <wp:posOffset>-342900</wp:posOffset>
            </wp:positionH>
            <wp:positionV relativeFrom="paragraph">
              <wp:posOffset>172720</wp:posOffset>
            </wp:positionV>
            <wp:extent cx="7118350" cy="807720"/>
            <wp:effectExtent l="0" t="0" r="6350" b="0"/>
            <wp:wrapTight wrapText="bothSides">
              <wp:wrapPolygon edited="0">
                <wp:start x="0" y="0"/>
                <wp:lineTo x="0" y="20887"/>
                <wp:lineTo x="21561" y="20887"/>
                <wp:lineTo x="2156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7118350" cy="807720"/>
                    </a:xfrm>
                    <a:prstGeom prst="rect">
                      <a:avLst/>
                    </a:prstGeom>
                  </pic:spPr>
                </pic:pic>
              </a:graphicData>
            </a:graphic>
            <wp14:sizeRelH relativeFrom="page">
              <wp14:pctWidth>0</wp14:pctWidth>
            </wp14:sizeRelH>
            <wp14:sizeRelV relativeFrom="page">
              <wp14:pctHeight>0</wp14:pctHeight>
            </wp14:sizeRelV>
          </wp:anchor>
        </w:drawing>
      </w:r>
    </w:p>
    <w:p w14:paraId="5A0434DE" w14:textId="77777777" w:rsidR="0018513C" w:rsidRPr="00784799" w:rsidRDefault="0018513C" w:rsidP="0018513C">
      <w:pPr>
        <w:jc w:val="center"/>
        <w:rPr>
          <w:rFonts w:cstheme="minorHAnsi"/>
          <w:color w:val="5C6670"/>
        </w:rPr>
      </w:pPr>
      <w:r w:rsidRPr="00784799">
        <w:rPr>
          <w:rFonts w:cstheme="minorHAnsi"/>
          <w:noProof/>
          <w:color w:val="5C6670"/>
        </w:rPr>
        <w:drawing>
          <wp:anchor distT="0" distB="0" distL="114300" distR="114300" simplePos="0" relativeHeight="251683840" behindDoc="1" locked="0" layoutInCell="1" allowOverlap="1" wp14:anchorId="5E1E9EBE" wp14:editId="57BCC3CE">
            <wp:simplePos x="0" y="0"/>
            <wp:positionH relativeFrom="column">
              <wp:posOffset>2571750</wp:posOffset>
            </wp:positionH>
            <wp:positionV relativeFrom="paragraph">
              <wp:posOffset>785495</wp:posOffset>
            </wp:positionV>
            <wp:extent cx="3829050" cy="2619375"/>
            <wp:effectExtent l="0" t="0" r="0" b="9525"/>
            <wp:wrapTight wrapText="bothSides">
              <wp:wrapPolygon edited="0">
                <wp:start x="0" y="0"/>
                <wp:lineTo x="0" y="21521"/>
                <wp:lineTo x="21493" y="21521"/>
                <wp:lineTo x="2149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829050" cy="2619375"/>
                    </a:xfrm>
                    <a:prstGeom prst="rect">
                      <a:avLst/>
                    </a:prstGeom>
                  </pic:spPr>
                </pic:pic>
              </a:graphicData>
            </a:graphic>
            <wp14:sizeRelH relativeFrom="page">
              <wp14:pctWidth>0</wp14:pctWidth>
            </wp14:sizeRelH>
            <wp14:sizeRelV relativeFrom="page">
              <wp14:pctHeight>0</wp14:pctHeight>
            </wp14:sizeRelV>
          </wp:anchor>
        </w:drawing>
      </w:r>
      <w:r w:rsidRPr="00784799">
        <w:rPr>
          <w:rFonts w:cstheme="minorHAnsi"/>
          <w:noProof/>
          <w:color w:val="5C6670"/>
        </w:rPr>
        <w:drawing>
          <wp:anchor distT="0" distB="0" distL="114300" distR="114300" simplePos="0" relativeHeight="251670528" behindDoc="1" locked="0" layoutInCell="1" allowOverlap="1" wp14:anchorId="7FB08C13" wp14:editId="32FAB7BA">
            <wp:simplePos x="0" y="0"/>
            <wp:positionH relativeFrom="column">
              <wp:posOffset>-342900</wp:posOffset>
            </wp:positionH>
            <wp:positionV relativeFrom="paragraph">
              <wp:posOffset>-41275</wp:posOffset>
            </wp:positionV>
            <wp:extent cx="7110730" cy="600075"/>
            <wp:effectExtent l="0" t="0" r="0" b="9525"/>
            <wp:wrapTight wrapText="bothSides">
              <wp:wrapPolygon edited="0">
                <wp:start x="0" y="0"/>
                <wp:lineTo x="0" y="21257"/>
                <wp:lineTo x="21527" y="21257"/>
                <wp:lineTo x="2152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7110730" cy="600075"/>
                    </a:xfrm>
                    <a:prstGeom prst="rect">
                      <a:avLst/>
                    </a:prstGeom>
                  </pic:spPr>
                </pic:pic>
              </a:graphicData>
            </a:graphic>
            <wp14:sizeRelH relativeFrom="page">
              <wp14:pctWidth>0</wp14:pctWidth>
            </wp14:sizeRelH>
            <wp14:sizeRelV relativeFrom="page">
              <wp14:pctHeight>0</wp14:pctHeight>
            </wp14:sizeRelV>
          </wp:anchor>
        </w:drawing>
      </w:r>
    </w:p>
    <w:p w14:paraId="6E6D0867" w14:textId="77777777" w:rsidR="0018513C" w:rsidRPr="00784799" w:rsidRDefault="0018513C" w:rsidP="0018513C">
      <w:pPr>
        <w:rPr>
          <w:rFonts w:cstheme="minorHAnsi"/>
          <w:color w:val="5C6670"/>
        </w:rPr>
      </w:pPr>
      <w:r w:rsidRPr="00784799">
        <w:rPr>
          <w:rFonts w:cstheme="minorHAnsi"/>
          <w:noProof/>
          <w:color w:val="5C6670"/>
        </w:rPr>
        <mc:AlternateContent>
          <mc:Choice Requires="wps">
            <w:drawing>
              <wp:anchor distT="0" distB="0" distL="114300" distR="114300" simplePos="0" relativeHeight="251684864" behindDoc="0" locked="0" layoutInCell="1" allowOverlap="1" wp14:anchorId="57673A1A" wp14:editId="2E2CE7FD">
                <wp:simplePos x="0" y="0"/>
                <wp:positionH relativeFrom="column">
                  <wp:posOffset>2276475</wp:posOffset>
                </wp:positionH>
                <wp:positionV relativeFrom="paragraph">
                  <wp:posOffset>21590</wp:posOffset>
                </wp:positionV>
                <wp:extent cx="875665" cy="314325"/>
                <wp:effectExtent l="0" t="57150" r="0" b="28575"/>
                <wp:wrapNone/>
                <wp:docPr id="40" name="Straight Arrow Connector 40"/>
                <wp:cNvGraphicFramePr/>
                <a:graphic xmlns:a="http://schemas.openxmlformats.org/drawingml/2006/main">
                  <a:graphicData uri="http://schemas.microsoft.com/office/word/2010/wordprocessingShape">
                    <wps:wsp>
                      <wps:cNvCnPr/>
                      <wps:spPr>
                        <a:xfrm flipV="1">
                          <a:off x="0" y="0"/>
                          <a:ext cx="875665" cy="3143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40" o:spid="_x0000_s1026" type="#_x0000_t32" style="position:absolute;margin-left:179.25pt;margin-top:1.7pt;width:68.95pt;height:24.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" strokecolor="red" strokeweight="1.5pt">
                <v:stroke endarrow="open"/>
              </v:shape>
            </w:pict>
          </mc:Fallback>
        </mc:AlternateContent>
      </w:r>
    </w:p>
    <w:p w14:paraId="67E85CDD" w14:textId="77777777" w:rsidR="0018513C" w:rsidRPr="00784799" w:rsidRDefault="0018513C" w:rsidP="00F95204">
      <w:pPr>
        <w:spacing w:line="240" w:lineRule="auto"/>
        <w:rPr>
          <w:rFonts w:cstheme="minorHAnsi"/>
          <w:color w:val="5C6670"/>
        </w:rPr>
      </w:pPr>
      <w:r w:rsidRPr="00784799">
        <w:rPr>
          <w:rFonts w:cstheme="minorHAnsi"/>
          <w:color w:val="5C6670"/>
        </w:rPr>
        <w:t xml:space="preserve">Now that your CAM ICAP is assigned to your 12th graders, rename your CAM ICAP however you wish by clicking on the name of the ICAP. </w:t>
      </w:r>
    </w:p>
    <w:p w14:paraId="583F7774" w14:textId="77777777" w:rsidR="0018513C" w:rsidRPr="00784799" w:rsidRDefault="0018513C" w:rsidP="00F95204">
      <w:pPr>
        <w:spacing w:line="240" w:lineRule="auto"/>
        <w:rPr>
          <w:rFonts w:cstheme="minorHAnsi"/>
          <w:color w:val="5C6670"/>
        </w:rPr>
      </w:pPr>
      <w:r w:rsidRPr="00784799">
        <w:rPr>
          <w:rFonts w:cstheme="minorHAnsi"/>
          <w:color w:val="5C6670"/>
        </w:rPr>
        <w:t>Then click the pencil next to the name…</w:t>
      </w:r>
    </w:p>
    <w:p w14:paraId="15D68FEF" w14:textId="77777777" w:rsidR="0018513C" w:rsidRPr="00784799" w:rsidRDefault="0018513C" w:rsidP="0018513C">
      <w:pPr>
        <w:rPr>
          <w:rFonts w:cstheme="minorHAnsi"/>
          <w:color w:val="5C6670"/>
        </w:rPr>
      </w:pPr>
      <w:r w:rsidRPr="00784799">
        <w:rPr>
          <w:rFonts w:cstheme="minorHAnsi"/>
          <w:noProof/>
          <w:color w:val="5C6670"/>
        </w:rPr>
        <w:drawing>
          <wp:inline distT="0" distB="0" distL="0" distR="0" wp14:anchorId="0BCCA802" wp14:editId="45561910">
            <wp:extent cx="6720723" cy="337185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722154" cy="3372568"/>
                    </a:xfrm>
                    <a:prstGeom prst="rect">
                      <a:avLst/>
                    </a:prstGeom>
                  </pic:spPr>
                </pic:pic>
              </a:graphicData>
            </a:graphic>
          </wp:inline>
        </w:drawing>
      </w:r>
    </w:p>
    <w:p w14:paraId="635C81CA" w14:textId="77777777" w:rsidR="0018513C" w:rsidRPr="00784799" w:rsidRDefault="0018513C" w:rsidP="0018513C">
      <w:pPr>
        <w:rPr>
          <w:rFonts w:cstheme="minorHAnsi"/>
          <w:color w:val="5C6670"/>
        </w:rPr>
      </w:pPr>
    </w:p>
    <w:p w14:paraId="6EEC0489" w14:textId="77777777" w:rsidR="0018513C" w:rsidRPr="00784799" w:rsidRDefault="0018513C" w:rsidP="0018513C">
      <w:pPr>
        <w:rPr>
          <w:rFonts w:cstheme="minorHAnsi"/>
          <w:color w:val="5C6670"/>
        </w:rPr>
      </w:pPr>
      <w:r w:rsidRPr="00784799">
        <w:rPr>
          <w:rFonts w:cstheme="minorHAnsi"/>
          <w:color w:val="5C6670"/>
        </w:rPr>
        <w:t xml:space="preserve">Click </w:t>
      </w:r>
      <w:r w:rsidRPr="00784799">
        <w:rPr>
          <w:rFonts w:cstheme="minorHAnsi"/>
          <w:b/>
          <w:color w:val="5C6670"/>
        </w:rPr>
        <w:t>Save</w:t>
      </w:r>
      <w:r w:rsidRPr="00784799">
        <w:rPr>
          <w:rFonts w:cstheme="minorHAnsi"/>
          <w:color w:val="5C6670"/>
        </w:rPr>
        <w:t>.</w:t>
      </w:r>
      <w:r w:rsidRPr="00784799">
        <w:rPr>
          <w:rFonts w:cstheme="minorHAnsi"/>
          <w:noProof/>
          <w:color w:val="5C6670"/>
        </w:rPr>
        <w:t xml:space="preserve"> </w:t>
      </w:r>
    </w:p>
    <w:p w14:paraId="6F76FA05" w14:textId="77777777" w:rsidR="0018513C" w:rsidRPr="00784799" w:rsidRDefault="0018513C" w:rsidP="0018513C">
      <w:pPr>
        <w:rPr>
          <w:rFonts w:cstheme="minorHAnsi"/>
          <w:color w:val="5C6670"/>
        </w:rPr>
      </w:pPr>
    </w:p>
    <w:p w14:paraId="42629491" w14:textId="77777777" w:rsidR="0018513C" w:rsidRPr="00784799" w:rsidRDefault="0018513C" w:rsidP="0018513C">
      <w:pPr>
        <w:rPr>
          <w:rFonts w:cstheme="minorHAnsi"/>
          <w:color w:val="5C6670"/>
        </w:rPr>
      </w:pPr>
      <w:r w:rsidRPr="00784799">
        <w:rPr>
          <w:rFonts w:cstheme="minorHAnsi"/>
          <w:noProof/>
          <w:color w:val="5C6670"/>
        </w:rPr>
        <mc:AlternateContent>
          <mc:Choice Requires="wps">
            <w:drawing>
              <wp:anchor distT="0" distB="0" distL="114300" distR="114300" simplePos="0" relativeHeight="251687936" behindDoc="0" locked="0" layoutInCell="1" allowOverlap="1" wp14:anchorId="130C4778" wp14:editId="591E731A">
                <wp:simplePos x="0" y="0"/>
                <wp:positionH relativeFrom="column">
                  <wp:posOffset>628650</wp:posOffset>
                </wp:positionH>
                <wp:positionV relativeFrom="paragraph">
                  <wp:posOffset>1570355</wp:posOffset>
                </wp:positionV>
                <wp:extent cx="1028065" cy="989965"/>
                <wp:effectExtent l="0" t="38100" r="57785" b="19685"/>
                <wp:wrapNone/>
                <wp:docPr id="45" name="Straight Arrow Connector 45"/>
                <wp:cNvGraphicFramePr/>
                <a:graphic xmlns:a="http://schemas.openxmlformats.org/drawingml/2006/main">
                  <a:graphicData uri="http://schemas.microsoft.com/office/word/2010/wordprocessingShape">
                    <wps:wsp>
                      <wps:cNvCnPr/>
                      <wps:spPr>
                        <a:xfrm flipV="1">
                          <a:off x="0" y="0"/>
                          <a:ext cx="1028065" cy="98996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45" o:spid="_x0000_s1026" type="#_x0000_t32" style="position:absolute;margin-left:49.5pt;margin-top:123.65pt;width:80.95pt;height:77.9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" strokecolor="red" strokeweight="1.5pt">
                <v:stroke endarrow="open"/>
              </v:shape>
            </w:pict>
          </mc:Fallback>
        </mc:AlternateContent>
      </w:r>
      <w:r w:rsidRPr="00784799">
        <w:rPr>
          <w:rFonts w:cstheme="minorHAnsi"/>
          <w:noProof/>
          <w:color w:val="5C6670"/>
        </w:rPr>
        <mc:AlternateContent>
          <mc:Choice Requires="wps">
            <w:drawing>
              <wp:anchor distT="0" distB="0" distL="114300" distR="114300" simplePos="0" relativeHeight="251686912" behindDoc="0" locked="0" layoutInCell="1" allowOverlap="1" wp14:anchorId="0032823E" wp14:editId="2CBB372D">
                <wp:simplePos x="0" y="0"/>
                <wp:positionH relativeFrom="column">
                  <wp:posOffset>4381500</wp:posOffset>
                </wp:positionH>
                <wp:positionV relativeFrom="paragraph">
                  <wp:posOffset>1617980</wp:posOffset>
                </wp:positionV>
                <wp:extent cx="581025" cy="495300"/>
                <wp:effectExtent l="19050" t="19050" r="28575" b="19050"/>
                <wp:wrapNone/>
                <wp:docPr id="44" name="Oval 44"/>
                <wp:cNvGraphicFramePr/>
                <a:graphic xmlns:a="http://schemas.openxmlformats.org/drawingml/2006/main">
                  <a:graphicData uri="http://schemas.microsoft.com/office/word/2010/wordprocessingShape">
                    <wps:wsp>
                      <wps:cNvSpPr/>
                      <wps:spPr>
                        <a:xfrm>
                          <a:off x="0" y="0"/>
                          <a:ext cx="581025" cy="4953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44" o:spid="_x0000_s1026" style="position:absolute;margin-left:345pt;margin-top:127.4pt;width:45.75pt;height:3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" filled="f" strokecolor="red" strokeweight="2.25pt"/>
            </w:pict>
          </mc:Fallback>
        </mc:AlternateContent>
      </w:r>
      <w:r w:rsidRPr="00784799">
        <w:rPr>
          <w:rFonts w:cstheme="minorHAnsi"/>
          <w:noProof/>
          <w:color w:val="5C6670"/>
        </w:rPr>
        <w:drawing>
          <wp:inline distT="0" distB="0" distL="0" distR="0" wp14:anchorId="25408B19" wp14:editId="38250677">
            <wp:extent cx="6719998" cy="210502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736080" cy="2110063"/>
                    </a:xfrm>
                    <a:prstGeom prst="rect">
                      <a:avLst/>
                    </a:prstGeom>
                  </pic:spPr>
                </pic:pic>
              </a:graphicData>
            </a:graphic>
          </wp:inline>
        </w:drawing>
      </w:r>
    </w:p>
    <w:p w14:paraId="5AEA572A" w14:textId="77777777" w:rsidR="0018513C" w:rsidRPr="00784799" w:rsidRDefault="0018513C" w:rsidP="0018513C">
      <w:pPr>
        <w:rPr>
          <w:rFonts w:cstheme="minorHAnsi"/>
          <w:color w:val="5C6670"/>
        </w:rPr>
      </w:pPr>
    </w:p>
    <w:p w14:paraId="18B60E7C" w14:textId="77777777" w:rsidR="0018513C" w:rsidRPr="002748D0" w:rsidRDefault="0018513C" w:rsidP="00A93D6C">
      <w:pPr>
        <w:rPr>
          <w:rFonts w:cstheme="minorHAnsi"/>
          <w:i/>
          <w:color w:val="5C6670"/>
        </w:rPr>
      </w:pPr>
    </w:p>
    <w:p w14:paraId="1B56729B" w14:textId="5F4F1034" w:rsidR="0018513C" w:rsidRPr="002748D0" w:rsidRDefault="0018513C" w:rsidP="00A93D6C">
      <w:pPr>
        <w:rPr>
          <w:rFonts w:cstheme="minorHAnsi"/>
          <w:i/>
          <w:color w:val="5C6670"/>
        </w:rPr>
      </w:pPr>
      <w:r w:rsidRPr="002748D0">
        <w:rPr>
          <w:rFonts w:cstheme="minorHAnsi"/>
          <w:i/>
          <w:color w:val="5C6670"/>
          <w:sz w:val="24"/>
          <w:szCs w:val="24"/>
        </w:rPr>
        <w:t xml:space="preserve">That’s it! </w:t>
      </w:r>
      <w:r w:rsidR="002748D0">
        <w:rPr>
          <w:rFonts w:cstheme="minorHAnsi"/>
          <w:i/>
          <w:color w:val="5C6670"/>
          <w:sz w:val="24"/>
          <w:szCs w:val="24"/>
        </w:rPr>
        <w:br/>
      </w:r>
      <w:r w:rsidRPr="002748D0">
        <w:rPr>
          <w:rFonts w:cstheme="minorHAnsi"/>
          <w:i/>
          <w:color w:val="5C6670"/>
          <w:sz w:val="24"/>
          <w:szCs w:val="24"/>
        </w:rPr>
        <w:t>All of your 12th grade students should now be able to see the CAM ICAP in their portfolio</w:t>
      </w:r>
      <w:r w:rsidRPr="002748D0">
        <w:rPr>
          <w:rFonts w:cstheme="minorHAnsi"/>
          <w:i/>
          <w:color w:val="5C6670"/>
        </w:rPr>
        <w:t xml:space="preserve">. </w:t>
      </w:r>
    </w:p>
    <w:p w14:paraId="1740B476" w14:textId="77777777" w:rsidR="00CA2448" w:rsidRDefault="00CA2448" w:rsidP="003036B1">
      <w:pPr>
        <w:rPr>
          <w:rFonts w:cstheme="minorHAnsi"/>
          <w:b/>
          <w:color w:val="5C6670"/>
        </w:rPr>
      </w:pPr>
    </w:p>
    <w:p w14:paraId="2857E42B" w14:textId="77777777" w:rsidR="00CA2448" w:rsidRDefault="00CA2448" w:rsidP="003036B1">
      <w:pPr>
        <w:rPr>
          <w:rFonts w:cstheme="minorHAnsi"/>
          <w:b/>
          <w:color w:val="5C6670"/>
        </w:rPr>
      </w:pPr>
    </w:p>
    <w:p w14:paraId="5E7769B1" w14:textId="77777777" w:rsidR="0018513C" w:rsidRPr="006761AB" w:rsidRDefault="003036B1" w:rsidP="0096017D">
      <w:pPr>
        <w:pBdr>
          <w:bottom w:val="single" w:sz="4" w:space="1" w:color="auto"/>
        </w:pBdr>
        <w:ind w:left="-630"/>
        <w:rPr>
          <w:rFonts w:cs="Times New Roman (Body CS)"/>
          <w:color w:val="5C6670"/>
          <w:spacing w:val="20"/>
          <w:sz w:val="32"/>
          <w:szCs w:val="32"/>
        </w:rPr>
      </w:pPr>
      <w:r w:rsidRPr="006761AB">
        <w:rPr>
          <w:rFonts w:cs="Times New Roman (Body CS)"/>
          <w:color w:val="5C6670"/>
          <w:spacing w:val="20"/>
          <w:sz w:val="32"/>
          <w:szCs w:val="32"/>
        </w:rPr>
        <w:t xml:space="preserve">CAM ICAP at a Glance: </w:t>
      </w:r>
    </w:p>
    <w:tbl>
      <w:tblPr>
        <w:tblStyle w:val="TableGrid"/>
        <w:tblW w:w="10680" w:type="dxa"/>
        <w:tblInd w:w="-522" w:type="dxa"/>
        <w:tblLayout w:type="fixed"/>
        <w:tblLook w:val="04A0" w:firstRow="1" w:lastRow="0" w:firstColumn="1" w:lastColumn="0" w:noHBand="0" w:noVBand="1"/>
      </w:tblPr>
      <w:tblGrid>
        <w:gridCol w:w="1524"/>
        <w:gridCol w:w="1356"/>
        <w:gridCol w:w="3983"/>
        <w:gridCol w:w="1350"/>
        <w:gridCol w:w="2467"/>
      </w:tblGrid>
      <w:tr w:rsidR="00784799" w:rsidRPr="00784799" w14:paraId="7AE0B9AD" w14:textId="77777777" w:rsidTr="0096017D">
        <w:tc>
          <w:tcPr>
            <w:tcW w:w="1524" w:type="dxa"/>
            <w:shd w:val="clear" w:color="auto" w:fill="3AB0C8"/>
            <w:vAlign w:val="center"/>
          </w:tcPr>
          <w:p w14:paraId="261E8CC9" w14:textId="77777777" w:rsidR="0018513C" w:rsidRPr="0096017D" w:rsidRDefault="0018513C" w:rsidP="0096017D">
            <w:pPr>
              <w:jc w:val="center"/>
              <w:rPr>
                <w:rFonts w:cstheme="minorHAnsi"/>
                <w:b/>
                <w:color w:val="FFFFFF" w:themeColor="background1"/>
              </w:rPr>
            </w:pPr>
            <w:r w:rsidRPr="0096017D">
              <w:rPr>
                <w:rFonts w:cstheme="minorHAnsi"/>
                <w:b/>
                <w:color w:val="FFFFFF" w:themeColor="background1"/>
              </w:rPr>
              <w:t>Template</w:t>
            </w:r>
          </w:p>
        </w:tc>
        <w:tc>
          <w:tcPr>
            <w:tcW w:w="1356" w:type="dxa"/>
            <w:shd w:val="clear" w:color="auto" w:fill="3AB0C8"/>
            <w:vAlign w:val="center"/>
          </w:tcPr>
          <w:p w14:paraId="7D0BBA8E" w14:textId="77777777" w:rsidR="0018513C" w:rsidRPr="0096017D" w:rsidRDefault="0018513C" w:rsidP="0096017D">
            <w:pPr>
              <w:jc w:val="center"/>
              <w:rPr>
                <w:rFonts w:cstheme="minorHAnsi"/>
                <w:b/>
                <w:color w:val="FFFFFF" w:themeColor="background1"/>
              </w:rPr>
            </w:pPr>
            <w:r w:rsidRPr="0096017D">
              <w:rPr>
                <w:rFonts w:cstheme="minorHAnsi"/>
                <w:b/>
                <w:color w:val="FFFFFF" w:themeColor="background1"/>
              </w:rPr>
              <w:t>Pages</w:t>
            </w:r>
          </w:p>
        </w:tc>
        <w:tc>
          <w:tcPr>
            <w:tcW w:w="3983" w:type="dxa"/>
            <w:shd w:val="clear" w:color="auto" w:fill="3AB0C8"/>
            <w:vAlign w:val="center"/>
          </w:tcPr>
          <w:p w14:paraId="4600DAFD" w14:textId="77777777" w:rsidR="0018513C" w:rsidRPr="0096017D" w:rsidRDefault="0018513C" w:rsidP="0096017D">
            <w:pPr>
              <w:jc w:val="center"/>
              <w:rPr>
                <w:rFonts w:cstheme="minorHAnsi"/>
                <w:b/>
                <w:color w:val="FFFFFF" w:themeColor="background1"/>
              </w:rPr>
            </w:pPr>
            <w:r w:rsidRPr="0096017D">
              <w:rPr>
                <w:rFonts w:cstheme="minorHAnsi"/>
                <w:b/>
                <w:color w:val="FFFFFF" w:themeColor="background1"/>
              </w:rPr>
              <w:t>Sections</w:t>
            </w:r>
          </w:p>
        </w:tc>
        <w:tc>
          <w:tcPr>
            <w:tcW w:w="1350" w:type="dxa"/>
            <w:shd w:val="clear" w:color="auto" w:fill="3AB0C8"/>
            <w:vAlign w:val="center"/>
          </w:tcPr>
          <w:p w14:paraId="29DDEA10" w14:textId="77777777" w:rsidR="0018513C" w:rsidRPr="0096017D" w:rsidRDefault="0018513C" w:rsidP="0096017D">
            <w:pPr>
              <w:jc w:val="center"/>
              <w:rPr>
                <w:rFonts w:cstheme="minorHAnsi"/>
                <w:b/>
                <w:color w:val="FFFFFF" w:themeColor="background1"/>
              </w:rPr>
            </w:pPr>
            <w:r w:rsidRPr="0096017D">
              <w:rPr>
                <w:rFonts w:cstheme="minorHAnsi"/>
                <w:b/>
                <w:color w:val="FFFFFF" w:themeColor="background1"/>
              </w:rPr>
              <w:t>No. of Activities</w:t>
            </w:r>
          </w:p>
        </w:tc>
        <w:tc>
          <w:tcPr>
            <w:tcW w:w="2467" w:type="dxa"/>
            <w:shd w:val="clear" w:color="auto" w:fill="3AB0C8"/>
            <w:vAlign w:val="center"/>
          </w:tcPr>
          <w:p w14:paraId="41692C99" w14:textId="77777777" w:rsidR="0018513C" w:rsidRPr="0096017D" w:rsidRDefault="0018513C" w:rsidP="0096017D">
            <w:pPr>
              <w:jc w:val="center"/>
              <w:rPr>
                <w:rFonts w:cstheme="minorHAnsi"/>
                <w:b/>
                <w:color w:val="FFFFFF" w:themeColor="background1"/>
              </w:rPr>
            </w:pPr>
            <w:r w:rsidRPr="0096017D">
              <w:rPr>
                <w:rFonts w:cstheme="minorHAnsi"/>
                <w:b/>
                <w:color w:val="FFFFFF" w:themeColor="background1"/>
              </w:rPr>
              <w:t>Comments</w:t>
            </w:r>
          </w:p>
        </w:tc>
      </w:tr>
      <w:tr w:rsidR="00784799" w:rsidRPr="00784799" w14:paraId="2EB8B943" w14:textId="77777777" w:rsidTr="0096017D">
        <w:trPr>
          <w:trHeight w:val="336"/>
        </w:trPr>
        <w:tc>
          <w:tcPr>
            <w:tcW w:w="1524" w:type="dxa"/>
            <w:vMerge w:val="restart"/>
          </w:tcPr>
          <w:p w14:paraId="3C0384AA" w14:textId="77777777" w:rsidR="0096017D" w:rsidRDefault="0018513C" w:rsidP="0096017D">
            <w:pPr>
              <w:rPr>
                <w:rFonts w:cstheme="minorHAnsi"/>
                <w:b/>
                <w:color w:val="5C6670"/>
                <w:sz w:val="24"/>
                <w:szCs w:val="24"/>
              </w:rPr>
            </w:pPr>
            <w:r w:rsidRPr="0096017D">
              <w:rPr>
                <w:rFonts w:cstheme="minorHAnsi"/>
                <w:b/>
                <w:color w:val="5C6670"/>
                <w:sz w:val="24"/>
                <w:szCs w:val="24"/>
              </w:rPr>
              <w:t xml:space="preserve">2018 </w:t>
            </w:r>
          </w:p>
          <w:p w14:paraId="1A4028B9" w14:textId="6E0543C6" w:rsidR="0018513C" w:rsidRPr="0096017D" w:rsidRDefault="0018513C" w:rsidP="0096017D">
            <w:pPr>
              <w:rPr>
                <w:rFonts w:cstheme="minorHAnsi"/>
                <w:b/>
                <w:color w:val="5C6670"/>
                <w:sz w:val="24"/>
                <w:szCs w:val="24"/>
              </w:rPr>
            </w:pPr>
            <w:r w:rsidRPr="0096017D">
              <w:rPr>
                <w:rFonts w:cstheme="minorHAnsi"/>
                <w:b/>
                <w:color w:val="5C6670"/>
                <w:sz w:val="24"/>
                <w:szCs w:val="24"/>
              </w:rPr>
              <w:t>College Application Month template</w:t>
            </w:r>
          </w:p>
        </w:tc>
        <w:tc>
          <w:tcPr>
            <w:tcW w:w="1356" w:type="dxa"/>
          </w:tcPr>
          <w:p w14:paraId="2A66F2E3" w14:textId="77777777" w:rsidR="0018513C" w:rsidRPr="0096017D" w:rsidRDefault="0018513C" w:rsidP="0018513C">
            <w:pPr>
              <w:rPr>
                <w:rFonts w:cstheme="minorHAnsi"/>
                <w:b/>
                <w:color w:val="3AB0C8"/>
              </w:rPr>
            </w:pPr>
            <w:r w:rsidRPr="0096017D">
              <w:rPr>
                <w:rFonts w:cstheme="minorHAnsi"/>
                <w:b/>
                <w:color w:val="3AB0C8"/>
              </w:rPr>
              <w:t>Week 1</w:t>
            </w:r>
          </w:p>
        </w:tc>
        <w:tc>
          <w:tcPr>
            <w:tcW w:w="3983" w:type="dxa"/>
          </w:tcPr>
          <w:p w14:paraId="4A80B259" w14:textId="5D5C2011" w:rsidR="0018513C" w:rsidRPr="00784799" w:rsidRDefault="0018513C" w:rsidP="0018513C">
            <w:pPr>
              <w:rPr>
                <w:rFonts w:cstheme="minorHAnsi"/>
                <w:color w:val="5C6670"/>
              </w:rPr>
            </w:pPr>
            <w:r w:rsidRPr="00784799">
              <w:rPr>
                <w:rFonts w:cstheme="minorHAnsi"/>
                <w:color w:val="5C6670"/>
              </w:rPr>
              <w:t xml:space="preserve">Explore after high school </w:t>
            </w:r>
            <w:r w:rsidR="004D62D5">
              <w:rPr>
                <w:rFonts w:cstheme="minorHAnsi"/>
                <w:color w:val="5C6670"/>
              </w:rPr>
              <w:t xml:space="preserve">pathway </w:t>
            </w:r>
            <w:r w:rsidRPr="00784799">
              <w:rPr>
                <w:rFonts w:cstheme="minorHAnsi"/>
                <w:color w:val="5C6670"/>
              </w:rPr>
              <w:t>options</w:t>
            </w:r>
          </w:p>
          <w:p w14:paraId="4646EFE6" w14:textId="1D99DD84" w:rsidR="0018513C" w:rsidRPr="00784799" w:rsidRDefault="0018513C" w:rsidP="004D62D5">
            <w:pPr>
              <w:rPr>
                <w:rFonts w:cstheme="minorHAnsi"/>
                <w:color w:val="5C6670"/>
              </w:rPr>
            </w:pPr>
            <w:r w:rsidRPr="00784799">
              <w:rPr>
                <w:rFonts w:cstheme="minorHAnsi"/>
                <w:color w:val="5C6670"/>
              </w:rPr>
              <w:t xml:space="preserve">Optional: </w:t>
            </w:r>
            <w:r w:rsidR="004D62D5">
              <w:rPr>
                <w:rFonts w:cstheme="minorHAnsi"/>
                <w:color w:val="5C6670"/>
              </w:rPr>
              <w:t>Set your goal</w:t>
            </w:r>
          </w:p>
        </w:tc>
        <w:tc>
          <w:tcPr>
            <w:tcW w:w="1350" w:type="dxa"/>
            <w:vAlign w:val="center"/>
          </w:tcPr>
          <w:p w14:paraId="2A6E3627" w14:textId="77777777" w:rsidR="0018513C" w:rsidRPr="00784799" w:rsidRDefault="0018513C" w:rsidP="0018513C">
            <w:pPr>
              <w:jc w:val="center"/>
              <w:rPr>
                <w:rFonts w:cstheme="minorHAnsi"/>
                <w:color w:val="5C6670"/>
              </w:rPr>
            </w:pPr>
            <w:r w:rsidRPr="00784799">
              <w:rPr>
                <w:rFonts w:cstheme="minorHAnsi"/>
                <w:color w:val="5C6670"/>
              </w:rPr>
              <w:t>2</w:t>
            </w:r>
          </w:p>
        </w:tc>
        <w:tc>
          <w:tcPr>
            <w:tcW w:w="2467" w:type="dxa"/>
            <w:vMerge w:val="restart"/>
            <w:vAlign w:val="center"/>
          </w:tcPr>
          <w:p w14:paraId="612049B6" w14:textId="77777777" w:rsidR="0018513C" w:rsidRPr="00346431" w:rsidRDefault="0018513C" w:rsidP="0018513C">
            <w:pPr>
              <w:rPr>
                <w:rFonts w:cstheme="minorHAnsi"/>
                <w:i/>
                <w:color w:val="5C6670"/>
              </w:rPr>
            </w:pPr>
            <w:r w:rsidRPr="00346431">
              <w:rPr>
                <w:rFonts w:cstheme="minorHAnsi"/>
                <w:i/>
                <w:color w:val="5C6670"/>
              </w:rPr>
              <w:t>This CAM ICAP will help students complete many of the required elements for a complete ICAP including career, pathway and education exploration during a guided 6-week period in the fall.</w:t>
            </w:r>
          </w:p>
        </w:tc>
      </w:tr>
      <w:tr w:rsidR="00784799" w:rsidRPr="00784799" w14:paraId="73CAA549" w14:textId="77777777" w:rsidTr="0096017D">
        <w:trPr>
          <w:trHeight w:val="337"/>
        </w:trPr>
        <w:tc>
          <w:tcPr>
            <w:tcW w:w="1524" w:type="dxa"/>
            <w:vMerge/>
          </w:tcPr>
          <w:p w14:paraId="7FA819A0" w14:textId="77777777" w:rsidR="0018513C" w:rsidRPr="00784799" w:rsidRDefault="0018513C" w:rsidP="0018513C">
            <w:pPr>
              <w:rPr>
                <w:rFonts w:cstheme="minorHAnsi"/>
                <w:color w:val="5C6670"/>
              </w:rPr>
            </w:pPr>
          </w:p>
        </w:tc>
        <w:tc>
          <w:tcPr>
            <w:tcW w:w="1356" w:type="dxa"/>
          </w:tcPr>
          <w:p w14:paraId="6EEC0A9B" w14:textId="77777777" w:rsidR="0018513C" w:rsidRPr="0096017D" w:rsidRDefault="0018513C" w:rsidP="0018513C">
            <w:pPr>
              <w:rPr>
                <w:rFonts w:cstheme="minorHAnsi"/>
                <w:b/>
                <w:color w:val="3AB0C8"/>
              </w:rPr>
            </w:pPr>
            <w:r w:rsidRPr="0096017D">
              <w:rPr>
                <w:rFonts w:cstheme="minorHAnsi"/>
                <w:b/>
                <w:color w:val="3AB0C8"/>
              </w:rPr>
              <w:t>Week 2</w:t>
            </w:r>
          </w:p>
        </w:tc>
        <w:tc>
          <w:tcPr>
            <w:tcW w:w="3983" w:type="dxa"/>
          </w:tcPr>
          <w:p w14:paraId="705FC355" w14:textId="77777777" w:rsidR="0018513C" w:rsidRPr="00784799" w:rsidRDefault="0018513C" w:rsidP="0018513C">
            <w:pPr>
              <w:rPr>
                <w:rFonts w:cstheme="minorHAnsi"/>
                <w:color w:val="5C6670"/>
              </w:rPr>
            </w:pPr>
            <w:r w:rsidRPr="00784799">
              <w:rPr>
                <w:rFonts w:cstheme="minorHAnsi"/>
                <w:color w:val="5C6670"/>
              </w:rPr>
              <w:t>Explore career clusters</w:t>
            </w:r>
          </w:p>
          <w:p w14:paraId="24D58ACB" w14:textId="77777777" w:rsidR="0018513C" w:rsidRPr="00784799" w:rsidRDefault="0018513C" w:rsidP="0018513C">
            <w:pPr>
              <w:rPr>
                <w:rFonts w:cstheme="minorHAnsi"/>
                <w:color w:val="5C6670"/>
              </w:rPr>
            </w:pPr>
            <w:r w:rsidRPr="00784799">
              <w:rPr>
                <w:rFonts w:cstheme="minorHAnsi"/>
                <w:color w:val="5C6670"/>
              </w:rPr>
              <w:t>Explore careers</w:t>
            </w:r>
          </w:p>
          <w:p w14:paraId="2F3A4B6A" w14:textId="77777777" w:rsidR="0018513C" w:rsidRPr="00784799" w:rsidRDefault="0018513C" w:rsidP="0018513C">
            <w:pPr>
              <w:rPr>
                <w:rFonts w:cstheme="minorHAnsi"/>
                <w:color w:val="5C6670"/>
              </w:rPr>
            </w:pPr>
            <w:r w:rsidRPr="00784799">
              <w:rPr>
                <w:rFonts w:cstheme="minorHAnsi"/>
                <w:color w:val="5C6670"/>
              </w:rPr>
              <w:t>Optional: Explore top Colorado industries</w:t>
            </w:r>
          </w:p>
        </w:tc>
        <w:tc>
          <w:tcPr>
            <w:tcW w:w="1350" w:type="dxa"/>
            <w:vAlign w:val="center"/>
          </w:tcPr>
          <w:p w14:paraId="6A6BE7CA" w14:textId="77777777" w:rsidR="0018513C" w:rsidRPr="00784799" w:rsidRDefault="0018513C" w:rsidP="0018513C">
            <w:pPr>
              <w:jc w:val="center"/>
              <w:rPr>
                <w:rFonts w:cstheme="minorHAnsi"/>
                <w:color w:val="5C6670"/>
              </w:rPr>
            </w:pPr>
            <w:r w:rsidRPr="00784799">
              <w:rPr>
                <w:rFonts w:cstheme="minorHAnsi"/>
                <w:color w:val="5C6670"/>
              </w:rPr>
              <w:t>4</w:t>
            </w:r>
          </w:p>
        </w:tc>
        <w:tc>
          <w:tcPr>
            <w:tcW w:w="2467" w:type="dxa"/>
            <w:vMerge/>
            <w:vAlign w:val="center"/>
          </w:tcPr>
          <w:p w14:paraId="48A818C2" w14:textId="77777777" w:rsidR="0018513C" w:rsidRPr="00784799" w:rsidRDefault="0018513C" w:rsidP="0018513C">
            <w:pPr>
              <w:rPr>
                <w:rFonts w:cstheme="minorHAnsi"/>
                <w:color w:val="5C6670"/>
              </w:rPr>
            </w:pPr>
          </w:p>
        </w:tc>
      </w:tr>
      <w:tr w:rsidR="00784799" w:rsidRPr="00784799" w14:paraId="6215DEE4" w14:textId="77777777" w:rsidTr="0096017D">
        <w:trPr>
          <w:trHeight w:val="337"/>
        </w:trPr>
        <w:tc>
          <w:tcPr>
            <w:tcW w:w="1524" w:type="dxa"/>
            <w:vMerge/>
          </w:tcPr>
          <w:p w14:paraId="4033E76B" w14:textId="77777777" w:rsidR="0018513C" w:rsidRPr="00784799" w:rsidRDefault="0018513C" w:rsidP="0018513C">
            <w:pPr>
              <w:rPr>
                <w:rFonts w:cstheme="minorHAnsi"/>
                <w:color w:val="5C6670"/>
              </w:rPr>
            </w:pPr>
          </w:p>
        </w:tc>
        <w:tc>
          <w:tcPr>
            <w:tcW w:w="1356" w:type="dxa"/>
          </w:tcPr>
          <w:p w14:paraId="2241BE21" w14:textId="77777777" w:rsidR="0018513C" w:rsidRPr="0096017D" w:rsidRDefault="0018513C" w:rsidP="0018513C">
            <w:pPr>
              <w:rPr>
                <w:rFonts w:cstheme="minorHAnsi"/>
                <w:b/>
                <w:color w:val="3AB0C8"/>
              </w:rPr>
            </w:pPr>
            <w:r w:rsidRPr="0096017D">
              <w:rPr>
                <w:rFonts w:cstheme="minorHAnsi"/>
                <w:b/>
                <w:color w:val="3AB0C8"/>
              </w:rPr>
              <w:t>Week 3</w:t>
            </w:r>
          </w:p>
        </w:tc>
        <w:tc>
          <w:tcPr>
            <w:tcW w:w="3983" w:type="dxa"/>
          </w:tcPr>
          <w:p w14:paraId="4F27ABB0" w14:textId="77777777" w:rsidR="0018513C" w:rsidRPr="00784799" w:rsidRDefault="0018513C" w:rsidP="0018513C">
            <w:pPr>
              <w:rPr>
                <w:rFonts w:cstheme="minorHAnsi"/>
                <w:color w:val="5C6670"/>
              </w:rPr>
            </w:pPr>
            <w:r w:rsidRPr="00784799">
              <w:rPr>
                <w:rFonts w:cstheme="minorHAnsi"/>
                <w:color w:val="5C6670"/>
              </w:rPr>
              <w:t>My skills</w:t>
            </w:r>
          </w:p>
          <w:p w14:paraId="3FF26584" w14:textId="77777777" w:rsidR="0018513C" w:rsidRPr="00784799" w:rsidRDefault="0018513C" w:rsidP="0018513C">
            <w:pPr>
              <w:rPr>
                <w:rFonts w:cstheme="minorHAnsi"/>
                <w:color w:val="5C6670"/>
              </w:rPr>
            </w:pPr>
            <w:r w:rsidRPr="00784799">
              <w:rPr>
                <w:rFonts w:cstheme="minorHAnsi"/>
                <w:color w:val="5C6670"/>
              </w:rPr>
              <w:t>Education for my career</w:t>
            </w:r>
          </w:p>
          <w:p w14:paraId="512D45FB" w14:textId="77777777" w:rsidR="0018513C" w:rsidRPr="00784799" w:rsidRDefault="0018513C" w:rsidP="0018513C">
            <w:pPr>
              <w:rPr>
                <w:rFonts w:cstheme="minorHAnsi"/>
                <w:color w:val="5C6670"/>
              </w:rPr>
            </w:pPr>
            <w:r w:rsidRPr="00784799">
              <w:rPr>
                <w:rFonts w:cstheme="minorHAnsi"/>
                <w:color w:val="5C6670"/>
              </w:rPr>
              <w:t>Schools for my program</w:t>
            </w:r>
          </w:p>
        </w:tc>
        <w:tc>
          <w:tcPr>
            <w:tcW w:w="1350" w:type="dxa"/>
            <w:vAlign w:val="center"/>
          </w:tcPr>
          <w:p w14:paraId="50E27D88" w14:textId="77777777" w:rsidR="0018513C" w:rsidRPr="00784799" w:rsidRDefault="0018513C" w:rsidP="0018513C">
            <w:pPr>
              <w:jc w:val="center"/>
              <w:rPr>
                <w:rFonts w:cstheme="minorHAnsi"/>
                <w:color w:val="5C6670"/>
              </w:rPr>
            </w:pPr>
            <w:r w:rsidRPr="00784799">
              <w:rPr>
                <w:rFonts w:cstheme="minorHAnsi"/>
                <w:color w:val="5C6670"/>
              </w:rPr>
              <w:t>4</w:t>
            </w:r>
          </w:p>
        </w:tc>
        <w:tc>
          <w:tcPr>
            <w:tcW w:w="2467" w:type="dxa"/>
            <w:vMerge/>
            <w:vAlign w:val="center"/>
          </w:tcPr>
          <w:p w14:paraId="1BF6B1F6" w14:textId="77777777" w:rsidR="0018513C" w:rsidRPr="00784799" w:rsidRDefault="0018513C" w:rsidP="0018513C">
            <w:pPr>
              <w:rPr>
                <w:rFonts w:cstheme="minorHAnsi"/>
                <w:color w:val="5C6670"/>
              </w:rPr>
            </w:pPr>
          </w:p>
        </w:tc>
      </w:tr>
      <w:tr w:rsidR="00784799" w:rsidRPr="00784799" w14:paraId="7A1A6153" w14:textId="77777777" w:rsidTr="0096017D">
        <w:trPr>
          <w:trHeight w:val="336"/>
        </w:trPr>
        <w:tc>
          <w:tcPr>
            <w:tcW w:w="1524" w:type="dxa"/>
            <w:vMerge/>
          </w:tcPr>
          <w:p w14:paraId="7C14B754" w14:textId="2886345F" w:rsidR="0018513C" w:rsidRPr="00784799" w:rsidRDefault="0018513C" w:rsidP="0018513C">
            <w:pPr>
              <w:rPr>
                <w:rFonts w:cstheme="minorHAnsi"/>
                <w:color w:val="5C6670"/>
              </w:rPr>
            </w:pPr>
          </w:p>
        </w:tc>
        <w:tc>
          <w:tcPr>
            <w:tcW w:w="1356" w:type="dxa"/>
          </w:tcPr>
          <w:p w14:paraId="41C9FDF0" w14:textId="77777777" w:rsidR="0018513C" w:rsidRPr="0096017D" w:rsidRDefault="0018513C" w:rsidP="0018513C">
            <w:pPr>
              <w:rPr>
                <w:rFonts w:cstheme="minorHAnsi"/>
                <w:b/>
                <w:color w:val="3AB0C8"/>
              </w:rPr>
            </w:pPr>
            <w:r w:rsidRPr="0096017D">
              <w:rPr>
                <w:rFonts w:cstheme="minorHAnsi"/>
                <w:b/>
                <w:color w:val="3AB0C8"/>
              </w:rPr>
              <w:t>Week 4</w:t>
            </w:r>
          </w:p>
        </w:tc>
        <w:tc>
          <w:tcPr>
            <w:tcW w:w="3983" w:type="dxa"/>
          </w:tcPr>
          <w:p w14:paraId="7D1FB3BB" w14:textId="77777777" w:rsidR="0018513C" w:rsidRPr="00784799" w:rsidRDefault="0018513C" w:rsidP="0018513C">
            <w:pPr>
              <w:rPr>
                <w:rFonts w:cstheme="minorHAnsi"/>
                <w:color w:val="5C6670"/>
              </w:rPr>
            </w:pPr>
            <w:r w:rsidRPr="00784799">
              <w:rPr>
                <w:rFonts w:cstheme="minorHAnsi"/>
                <w:color w:val="5C6670"/>
              </w:rPr>
              <w:t>Get Ready – Apprenticeship</w:t>
            </w:r>
          </w:p>
          <w:p w14:paraId="443EFB14" w14:textId="77777777" w:rsidR="0018513C" w:rsidRPr="00784799" w:rsidRDefault="0018513C" w:rsidP="0018513C">
            <w:pPr>
              <w:rPr>
                <w:rFonts w:cstheme="minorHAnsi"/>
                <w:color w:val="5C6670"/>
              </w:rPr>
            </w:pPr>
            <w:r w:rsidRPr="00784799">
              <w:rPr>
                <w:rFonts w:cstheme="minorHAnsi"/>
                <w:color w:val="5C6670"/>
              </w:rPr>
              <w:t>Get Ready – Military</w:t>
            </w:r>
          </w:p>
          <w:p w14:paraId="3F3308B4" w14:textId="77777777" w:rsidR="0018513C" w:rsidRPr="00784799" w:rsidRDefault="0018513C" w:rsidP="0018513C">
            <w:pPr>
              <w:rPr>
                <w:rFonts w:cstheme="minorHAnsi"/>
                <w:color w:val="5C6670"/>
              </w:rPr>
            </w:pPr>
            <w:r w:rsidRPr="00784799">
              <w:rPr>
                <w:rFonts w:cstheme="minorHAnsi"/>
                <w:color w:val="5C6670"/>
              </w:rPr>
              <w:t>Get Ready – Certificate</w:t>
            </w:r>
          </w:p>
          <w:p w14:paraId="23E1C473" w14:textId="77777777" w:rsidR="0018513C" w:rsidRPr="00784799" w:rsidRDefault="0018513C" w:rsidP="0018513C">
            <w:pPr>
              <w:rPr>
                <w:rFonts w:cstheme="minorHAnsi"/>
                <w:color w:val="5C6670"/>
              </w:rPr>
            </w:pPr>
            <w:r w:rsidRPr="00784799">
              <w:rPr>
                <w:rFonts w:cstheme="minorHAnsi"/>
                <w:color w:val="5C6670"/>
              </w:rPr>
              <w:t>Get Ready – Associate’s Degree</w:t>
            </w:r>
          </w:p>
          <w:p w14:paraId="273A2833" w14:textId="77777777" w:rsidR="0018513C" w:rsidRPr="00784799" w:rsidRDefault="0018513C" w:rsidP="0018513C">
            <w:pPr>
              <w:rPr>
                <w:rFonts w:cstheme="minorHAnsi"/>
                <w:color w:val="5C6670"/>
              </w:rPr>
            </w:pPr>
            <w:r w:rsidRPr="00784799">
              <w:rPr>
                <w:rFonts w:cstheme="minorHAnsi"/>
                <w:color w:val="5C6670"/>
              </w:rPr>
              <w:t>Get Ready – Bachelor’s Degree</w:t>
            </w:r>
          </w:p>
        </w:tc>
        <w:tc>
          <w:tcPr>
            <w:tcW w:w="1350" w:type="dxa"/>
            <w:vAlign w:val="center"/>
          </w:tcPr>
          <w:p w14:paraId="7D24FDBF" w14:textId="77777777" w:rsidR="0018513C" w:rsidRPr="00784799" w:rsidRDefault="0018513C" w:rsidP="0018513C">
            <w:pPr>
              <w:jc w:val="center"/>
              <w:rPr>
                <w:rFonts w:cstheme="minorHAnsi"/>
                <w:color w:val="5C6670"/>
              </w:rPr>
            </w:pPr>
            <w:r w:rsidRPr="00784799">
              <w:rPr>
                <w:rFonts w:cstheme="minorHAnsi"/>
                <w:color w:val="5C6670"/>
              </w:rPr>
              <w:t>12 total among 5 sections; students do 1 section</w:t>
            </w:r>
          </w:p>
        </w:tc>
        <w:tc>
          <w:tcPr>
            <w:tcW w:w="2467" w:type="dxa"/>
            <w:vMerge/>
            <w:vAlign w:val="center"/>
          </w:tcPr>
          <w:p w14:paraId="0F2784B2" w14:textId="77777777" w:rsidR="0018513C" w:rsidRPr="00784799" w:rsidRDefault="0018513C" w:rsidP="0018513C">
            <w:pPr>
              <w:rPr>
                <w:rFonts w:cstheme="minorHAnsi"/>
                <w:color w:val="5C6670"/>
              </w:rPr>
            </w:pPr>
          </w:p>
        </w:tc>
      </w:tr>
      <w:tr w:rsidR="00784799" w:rsidRPr="00784799" w14:paraId="6B891D76" w14:textId="77777777" w:rsidTr="0096017D">
        <w:trPr>
          <w:trHeight w:val="337"/>
        </w:trPr>
        <w:tc>
          <w:tcPr>
            <w:tcW w:w="1524" w:type="dxa"/>
            <w:vMerge/>
          </w:tcPr>
          <w:p w14:paraId="6114A3FD" w14:textId="77777777" w:rsidR="0018513C" w:rsidRPr="00784799" w:rsidRDefault="0018513C" w:rsidP="0018513C">
            <w:pPr>
              <w:rPr>
                <w:rFonts w:cstheme="minorHAnsi"/>
                <w:color w:val="5C6670"/>
              </w:rPr>
            </w:pPr>
          </w:p>
        </w:tc>
        <w:tc>
          <w:tcPr>
            <w:tcW w:w="1356" w:type="dxa"/>
          </w:tcPr>
          <w:p w14:paraId="6FE3FE0B" w14:textId="77777777" w:rsidR="0018513C" w:rsidRPr="0096017D" w:rsidRDefault="0018513C" w:rsidP="0018513C">
            <w:pPr>
              <w:rPr>
                <w:rFonts w:cstheme="minorHAnsi"/>
                <w:b/>
                <w:color w:val="3AB0C8"/>
              </w:rPr>
            </w:pPr>
            <w:r w:rsidRPr="0096017D">
              <w:rPr>
                <w:rFonts w:cstheme="minorHAnsi"/>
                <w:b/>
                <w:color w:val="3AB0C8"/>
              </w:rPr>
              <w:t>Week 5</w:t>
            </w:r>
          </w:p>
        </w:tc>
        <w:tc>
          <w:tcPr>
            <w:tcW w:w="3983" w:type="dxa"/>
          </w:tcPr>
          <w:p w14:paraId="1895E3BC" w14:textId="77777777" w:rsidR="0018513C" w:rsidRPr="00784799" w:rsidRDefault="0018513C" w:rsidP="0018513C">
            <w:pPr>
              <w:rPr>
                <w:rFonts w:cstheme="minorHAnsi"/>
                <w:color w:val="5C6670"/>
              </w:rPr>
            </w:pPr>
            <w:r w:rsidRPr="00784799">
              <w:rPr>
                <w:rFonts w:cstheme="minorHAnsi"/>
                <w:color w:val="5C6670"/>
              </w:rPr>
              <w:t>Aid applications</w:t>
            </w:r>
          </w:p>
        </w:tc>
        <w:tc>
          <w:tcPr>
            <w:tcW w:w="1350" w:type="dxa"/>
            <w:vAlign w:val="center"/>
          </w:tcPr>
          <w:p w14:paraId="494E60F6" w14:textId="77777777" w:rsidR="0018513C" w:rsidRPr="00784799" w:rsidRDefault="0018513C" w:rsidP="0018513C">
            <w:pPr>
              <w:jc w:val="center"/>
              <w:rPr>
                <w:rFonts w:cstheme="minorHAnsi"/>
                <w:color w:val="5C6670"/>
              </w:rPr>
            </w:pPr>
            <w:r w:rsidRPr="00784799">
              <w:rPr>
                <w:rFonts w:cstheme="minorHAnsi"/>
                <w:color w:val="5C6670"/>
              </w:rPr>
              <w:t>2</w:t>
            </w:r>
          </w:p>
        </w:tc>
        <w:tc>
          <w:tcPr>
            <w:tcW w:w="2467" w:type="dxa"/>
            <w:vMerge/>
            <w:vAlign w:val="center"/>
          </w:tcPr>
          <w:p w14:paraId="5EEAAA03" w14:textId="77777777" w:rsidR="0018513C" w:rsidRPr="00784799" w:rsidRDefault="0018513C" w:rsidP="0018513C">
            <w:pPr>
              <w:rPr>
                <w:rFonts w:cstheme="minorHAnsi"/>
                <w:color w:val="5C6670"/>
              </w:rPr>
            </w:pPr>
          </w:p>
        </w:tc>
      </w:tr>
      <w:tr w:rsidR="00784799" w:rsidRPr="00784799" w14:paraId="30466D16" w14:textId="77777777" w:rsidTr="0096017D">
        <w:trPr>
          <w:trHeight w:val="337"/>
        </w:trPr>
        <w:tc>
          <w:tcPr>
            <w:tcW w:w="1524" w:type="dxa"/>
            <w:vMerge/>
          </w:tcPr>
          <w:p w14:paraId="063C390C" w14:textId="77777777" w:rsidR="0018513C" w:rsidRPr="00784799" w:rsidRDefault="0018513C" w:rsidP="0018513C">
            <w:pPr>
              <w:rPr>
                <w:rFonts w:cstheme="minorHAnsi"/>
                <w:color w:val="5C6670"/>
              </w:rPr>
            </w:pPr>
          </w:p>
        </w:tc>
        <w:tc>
          <w:tcPr>
            <w:tcW w:w="1356" w:type="dxa"/>
          </w:tcPr>
          <w:p w14:paraId="4F653A87" w14:textId="77777777" w:rsidR="0018513C" w:rsidRPr="0096017D" w:rsidRDefault="0018513C" w:rsidP="0018513C">
            <w:pPr>
              <w:rPr>
                <w:rFonts w:cstheme="minorHAnsi"/>
                <w:b/>
                <w:color w:val="3AB0C8"/>
              </w:rPr>
            </w:pPr>
            <w:r w:rsidRPr="0096017D">
              <w:rPr>
                <w:rFonts w:cstheme="minorHAnsi"/>
                <w:b/>
                <w:color w:val="3AB0C8"/>
              </w:rPr>
              <w:t>Week 6</w:t>
            </w:r>
          </w:p>
        </w:tc>
        <w:tc>
          <w:tcPr>
            <w:tcW w:w="3983" w:type="dxa"/>
          </w:tcPr>
          <w:p w14:paraId="79833D95" w14:textId="77777777" w:rsidR="0018513C" w:rsidRPr="00784799" w:rsidRDefault="0018513C" w:rsidP="0018513C">
            <w:pPr>
              <w:rPr>
                <w:rFonts w:cstheme="minorHAnsi"/>
                <w:color w:val="5C6670"/>
              </w:rPr>
            </w:pPr>
            <w:r w:rsidRPr="00784799">
              <w:rPr>
                <w:rFonts w:cstheme="minorHAnsi"/>
                <w:color w:val="5C6670"/>
              </w:rPr>
              <w:t>Info for my applications</w:t>
            </w:r>
          </w:p>
          <w:p w14:paraId="3ADE7697" w14:textId="77777777" w:rsidR="0018513C" w:rsidRPr="00784799" w:rsidRDefault="0018513C" w:rsidP="0018513C">
            <w:pPr>
              <w:rPr>
                <w:rFonts w:cstheme="minorHAnsi"/>
                <w:color w:val="5C6670"/>
              </w:rPr>
            </w:pPr>
            <w:r w:rsidRPr="00784799">
              <w:rPr>
                <w:rFonts w:cstheme="minorHAnsi"/>
                <w:color w:val="5C6670"/>
              </w:rPr>
              <w:t>Apply</w:t>
            </w:r>
          </w:p>
          <w:p w14:paraId="03784345" w14:textId="77777777" w:rsidR="0018513C" w:rsidRPr="00784799" w:rsidRDefault="0018513C" w:rsidP="0018513C">
            <w:pPr>
              <w:rPr>
                <w:rFonts w:cstheme="minorHAnsi"/>
                <w:color w:val="5C6670"/>
              </w:rPr>
            </w:pPr>
            <w:r w:rsidRPr="00784799">
              <w:rPr>
                <w:rFonts w:cstheme="minorHAnsi"/>
                <w:color w:val="5C6670"/>
              </w:rPr>
              <w:t>Scholarships</w:t>
            </w:r>
          </w:p>
        </w:tc>
        <w:tc>
          <w:tcPr>
            <w:tcW w:w="1350" w:type="dxa"/>
            <w:vAlign w:val="center"/>
          </w:tcPr>
          <w:p w14:paraId="37B95B53" w14:textId="77777777" w:rsidR="0018513C" w:rsidRPr="00784799" w:rsidRDefault="0018513C" w:rsidP="0018513C">
            <w:pPr>
              <w:jc w:val="center"/>
              <w:rPr>
                <w:rFonts w:cstheme="minorHAnsi"/>
                <w:color w:val="5C6670"/>
              </w:rPr>
            </w:pPr>
            <w:r w:rsidRPr="00784799">
              <w:rPr>
                <w:rFonts w:cstheme="minorHAnsi"/>
                <w:color w:val="5C6670"/>
              </w:rPr>
              <w:t>10</w:t>
            </w:r>
          </w:p>
        </w:tc>
        <w:tc>
          <w:tcPr>
            <w:tcW w:w="2467" w:type="dxa"/>
            <w:vMerge/>
            <w:vAlign w:val="center"/>
          </w:tcPr>
          <w:p w14:paraId="5CF14DE7" w14:textId="77777777" w:rsidR="0018513C" w:rsidRPr="00784799" w:rsidRDefault="0018513C" w:rsidP="0018513C">
            <w:pPr>
              <w:rPr>
                <w:rFonts w:cstheme="minorHAnsi"/>
                <w:color w:val="5C6670"/>
              </w:rPr>
            </w:pPr>
          </w:p>
        </w:tc>
      </w:tr>
      <w:tr w:rsidR="00784799" w:rsidRPr="00784799" w14:paraId="41256257" w14:textId="77777777" w:rsidTr="0096017D">
        <w:trPr>
          <w:trHeight w:val="337"/>
        </w:trPr>
        <w:tc>
          <w:tcPr>
            <w:tcW w:w="1524" w:type="dxa"/>
            <w:vMerge/>
          </w:tcPr>
          <w:p w14:paraId="18D3BA7D" w14:textId="77777777" w:rsidR="0018513C" w:rsidRPr="00784799" w:rsidRDefault="0018513C" w:rsidP="0018513C">
            <w:pPr>
              <w:rPr>
                <w:rFonts w:cstheme="minorHAnsi"/>
                <w:color w:val="5C6670"/>
              </w:rPr>
            </w:pPr>
          </w:p>
        </w:tc>
        <w:tc>
          <w:tcPr>
            <w:tcW w:w="1356" w:type="dxa"/>
          </w:tcPr>
          <w:p w14:paraId="0DA60A8E" w14:textId="77777777" w:rsidR="0018513C" w:rsidRPr="0096017D" w:rsidRDefault="0018513C" w:rsidP="0018513C">
            <w:pPr>
              <w:rPr>
                <w:rFonts w:cstheme="minorHAnsi"/>
                <w:b/>
                <w:color w:val="3AB0C8"/>
              </w:rPr>
            </w:pPr>
            <w:r w:rsidRPr="0096017D">
              <w:rPr>
                <w:rFonts w:cstheme="minorHAnsi"/>
                <w:b/>
                <w:color w:val="3AB0C8"/>
              </w:rPr>
              <w:t>Up Next</w:t>
            </w:r>
          </w:p>
        </w:tc>
        <w:tc>
          <w:tcPr>
            <w:tcW w:w="3983" w:type="dxa"/>
          </w:tcPr>
          <w:p w14:paraId="35EFA574" w14:textId="32D3DFB4" w:rsidR="0018513C" w:rsidRPr="00784799" w:rsidRDefault="004D62D5" w:rsidP="0018513C">
            <w:pPr>
              <w:rPr>
                <w:rFonts w:cstheme="minorHAnsi"/>
                <w:color w:val="5C6670"/>
              </w:rPr>
            </w:pPr>
            <w:r>
              <w:rPr>
                <w:rFonts w:cstheme="minorHAnsi"/>
                <w:color w:val="5C6670"/>
              </w:rPr>
              <w:t xml:space="preserve">FAFSA &amp; </w:t>
            </w:r>
            <w:r w:rsidR="0018513C" w:rsidRPr="00784799">
              <w:rPr>
                <w:rFonts w:cstheme="minorHAnsi"/>
                <w:color w:val="5C6670"/>
              </w:rPr>
              <w:t>Scholarships</w:t>
            </w:r>
          </w:p>
          <w:p w14:paraId="45AB3200" w14:textId="77777777" w:rsidR="0018513C" w:rsidRPr="00784799" w:rsidRDefault="0018513C" w:rsidP="0018513C">
            <w:pPr>
              <w:rPr>
                <w:rFonts w:cstheme="minorHAnsi"/>
                <w:color w:val="5C6670"/>
              </w:rPr>
            </w:pPr>
            <w:r w:rsidRPr="00784799">
              <w:rPr>
                <w:rFonts w:cstheme="minorHAnsi"/>
                <w:color w:val="5C6670"/>
              </w:rPr>
              <w:t>Review correspondence</w:t>
            </w:r>
          </w:p>
          <w:p w14:paraId="53AA0231" w14:textId="77777777" w:rsidR="0018513C" w:rsidRPr="00784799" w:rsidRDefault="0018513C" w:rsidP="0018513C">
            <w:pPr>
              <w:rPr>
                <w:rFonts w:cstheme="minorHAnsi"/>
                <w:color w:val="5C6670"/>
              </w:rPr>
            </w:pPr>
            <w:r w:rsidRPr="00784799">
              <w:rPr>
                <w:rFonts w:cstheme="minorHAnsi"/>
                <w:color w:val="5C6670"/>
              </w:rPr>
              <w:t>Decide</w:t>
            </w:r>
          </w:p>
        </w:tc>
        <w:tc>
          <w:tcPr>
            <w:tcW w:w="1350" w:type="dxa"/>
            <w:vAlign w:val="center"/>
          </w:tcPr>
          <w:p w14:paraId="3C22E39F" w14:textId="77777777" w:rsidR="0018513C" w:rsidRPr="00784799" w:rsidRDefault="0018513C" w:rsidP="0018513C">
            <w:pPr>
              <w:jc w:val="center"/>
              <w:rPr>
                <w:rFonts w:cstheme="minorHAnsi"/>
                <w:color w:val="5C6670"/>
              </w:rPr>
            </w:pPr>
            <w:r w:rsidRPr="00784799">
              <w:rPr>
                <w:rFonts w:cstheme="minorHAnsi"/>
                <w:color w:val="5C6670"/>
              </w:rPr>
              <w:t>1</w:t>
            </w:r>
          </w:p>
        </w:tc>
        <w:tc>
          <w:tcPr>
            <w:tcW w:w="2467" w:type="dxa"/>
            <w:vMerge/>
            <w:vAlign w:val="center"/>
          </w:tcPr>
          <w:p w14:paraId="21833217" w14:textId="77777777" w:rsidR="0018513C" w:rsidRPr="00784799" w:rsidRDefault="0018513C" w:rsidP="0018513C">
            <w:pPr>
              <w:rPr>
                <w:rFonts w:cstheme="minorHAnsi"/>
                <w:color w:val="5C6670"/>
              </w:rPr>
            </w:pPr>
          </w:p>
        </w:tc>
      </w:tr>
    </w:tbl>
    <w:p w14:paraId="523A701B" w14:textId="77777777" w:rsidR="0018513C" w:rsidRPr="00784799" w:rsidRDefault="0018513C" w:rsidP="0018513C">
      <w:pPr>
        <w:rPr>
          <w:rFonts w:cstheme="minorHAnsi"/>
          <w:color w:val="5C6670"/>
        </w:rPr>
      </w:pPr>
    </w:p>
    <w:p w14:paraId="26EBA71C" w14:textId="221B6F4F" w:rsidR="0018513C" w:rsidRPr="00C43EAB" w:rsidRDefault="0018513C" w:rsidP="00937D09">
      <w:pPr>
        <w:ind w:left="-540"/>
        <w:rPr>
          <w:rFonts w:cstheme="minorHAnsi"/>
          <w:i/>
          <w:color w:val="5C6670"/>
        </w:rPr>
      </w:pPr>
      <w:r w:rsidRPr="00C43EAB">
        <w:rPr>
          <w:rFonts w:cstheme="minorHAnsi"/>
          <w:i/>
          <w:color w:val="5C6670"/>
        </w:rPr>
        <w:t>If students want a written record of their work in addition to their digital portfolio, have th</w:t>
      </w:r>
      <w:r w:rsidR="003036B1" w:rsidRPr="00C43EAB">
        <w:rPr>
          <w:rFonts w:cstheme="minorHAnsi"/>
          <w:i/>
          <w:color w:val="5C6670"/>
        </w:rPr>
        <w:t xml:space="preserve">em print out the </w:t>
      </w:r>
      <w:bookmarkStart w:id="1" w:name="_GoBack"/>
      <w:r w:rsidR="006F3C8F" w:rsidRPr="006F3C8F">
        <w:rPr>
          <w:b/>
        </w:rPr>
        <w:fldChar w:fldCharType="begin"/>
      </w:r>
      <w:r w:rsidR="006F3C8F" w:rsidRPr="006F3C8F">
        <w:rPr>
          <w:b/>
        </w:rPr>
        <w:instrText xml:space="preserve"> HYPERLINK "http://www.ciccollegeappmonth.org/resources/educators/42-cam-passport-2018/file" </w:instrText>
      </w:r>
      <w:r w:rsidR="006F3C8F" w:rsidRPr="006F3C8F">
        <w:rPr>
          <w:b/>
        </w:rPr>
        <w:fldChar w:fldCharType="separate"/>
      </w:r>
      <w:r w:rsidR="003036B1" w:rsidRPr="006F3C8F">
        <w:rPr>
          <w:rStyle w:val="Hyperlink"/>
          <w:rFonts w:cstheme="minorHAnsi"/>
          <w:b/>
          <w:i/>
          <w:color w:val="595959" w:themeColor="text1" w:themeTint="A6"/>
        </w:rPr>
        <w:t>CAM Passport</w:t>
      </w:r>
      <w:r w:rsidR="006F3C8F" w:rsidRPr="006F3C8F">
        <w:rPr>
          <w:rStyle w:val="Hyperlink"/>
          <w:rFonts w:cstheme="minorHAnsi"/>
          <w:b/>
          <w:i/>
          <w:color w:val="595959" w:themeColor="text1" w:themeTint="A6"/>
        </w:rPr>
        <w:fldChar w:fldCharType="end"/>
      </w:r>
      <w:bookmarkEnd w:id="1"/>
      <w:r w:rsidR="003036B1" w:rsidRPr="00C43EAB">
        <w:rPr>
          <w:rFonts w:cstheme="minorHAnsi"/>
          <w:i/>
          <w:color w:val="5C6670"/>
        </w:rPr>
        <w:t xml:space="preserve">. </w:t>
      </w:r>
    </w:p>
    <w:p w14:paraId="397694D8" w14:textId="77777777" w:rsidR="0018513C" w:rsidRPr="00784799" w:rsidRDefault="0018513C" w:rsidP="00937D09">
      <w:pPr>
        <w:ind w:left="-540"/>
        <w:rPr>
          <w:rFonts w:cstheme="minorHAnsi"/>
          <w:color w:val="5C6670"/>
        </w:rPr>
      </w:pPr>
      <w:r w:rsidRPr="00784799">
        <w:rPr>
          <w:rFonts w:cstheme="minorHAnsi"/>
          <w:color w:val="5C6670"/>
        </w:rPr>
        <w:t xml:space="preserve">Email </w:t>
      </w:r>
      <w:hyperlink r:id="rId28" w:history="1">
        <w:r w:rsidRPr="00784799">
          <w:rPr>
            <w:rStyle w:val="Hyperlink"/>
            <w:rFonts w:cstheme="minorHAnsi"/>
            <w:color w:val="5C6670"/>
          </w:rPr>
          <w:t>Alfredo.Burciaga@cic.state.co.us</w:t>
        </w:r>
      </w:hyperlink>
      <w:r w:rsidRPr="00784799">
        <w:rPr>
          <w:rFonts w:cstheme="minorHAnsi"/>
          <w:color w:val="5C6670"/>
        </w:rPr>
        <w:t xml:space="preserve"> with questions or for assistance.</w:t>
      </w:r>
    </w:p>
    <w:p w14:paraId="1538FABD" w14:textId="77777777" w:rsidR="00BD7F13" w:rsidRPr="00784799" w:rsidRDefault="00BD7F13" w:rsidP="00A640EF">
      <w:pPr>
        <w:rPr>
          <w:rFonts w:cstheme="minorHAnsi"/>
          <w:b/>
          <w:color w:val="5C6670"/>
        </w:rPr>
      </w:pPr>
    </w:p>
    <w:p w14:paraId="45F7D716" w14:textId="77777777" w:rsidR="00BD7F13" w:rsidRPr="00784799" w:rsidRDefault="00BD7F13" w:rsidP="00A640EF">
      <w:pPr>
        <w:rPr>
          <w:rFonts w:cstheme="minorHAnsi"/>
          <w:b/>
          <w:color w:val="5C6670"/>
        </w:rPr>
      </w:pPr>
    </w:p>
    <w:p w14:paraId="50034A32" w14:textId="77777777" w:rsidR="00BD7F13" w:rsidRPr="00784799" w:rsidRDefault="00BD7F13" w:rsidP="00A640EF">
      <w:pPr>
        <w:rPr>
          <w:rFonts w:cstheme="minorHAnsi"/>
          <w:b/>
          <w:color w:val="5C6670"/>
        </w:rPr>
      </w:pPr>
    </w:p>
    <w:p w14:paraId="29424CE3" w14:textId="77777777" w:rsidR="00BD7F13" w:rsidRPr="00784799" w:rsidRDefault="00BD7F13" w:rsidP="00A640EF">
      <w:pPr>
        <w:rPr>
          <w:rFonts w:cstheme="minorHAnsi"/>
          <w:b/>
          <w:color w:val="5C6670"/>
        </w:rPr>
      </w:pPr>
    </w:p>
    <w:p w14:paraId="6F8C6971" w14:textId="77777777" w:rsidR="00BD7F13" w:rsidRPr="00784799" w:rsidRDefault="00BD7F13" w:rsidP="00A640EF">
      <w:pPr>
        <w:rPr>
          <w:rFonts w:cstheme="minorHAnsi"/>
          <w:b/>
          <w:color w:val="5C6670"/>
        </w:rPr>
      </w:pPr>
    </w:p>
    <w:p w14:paraId="78B6111A" w14:textId="77777777" w:rsidR="00BD7F13" w:rsidRPr="00784799" w:rsidRDefault="00BD7F13" w:rsidP="00A640EF">
      <w:pPr>
        <w:rPr>
          <w:rFonts w:cstheme="minorHAnsi"/>
          <w:b/>
          <w:color w:val="5C6670"/>
        </w:rPr>
      </w:pPr>
    </w:p>
    <w:p w14:paraId="7BBB18CA" w14:textId="77777777" w:rsidR="00BD7F13" w:rsidRPr="00784799" w:rsidRDefault="00BD7F13" w:rsidP="00A640EF">
      <w:pPr>
        <w:rPr>
          <w:rFonts w:cstheme="minorHAnsi"/>
          <w:b/>
          <w:color w:val="5C6670"/>
        </w:rPr>
      </w:pPr>
    </w:p>
    <w:bookmarkEnd w:id="0"/>
    <w:p w14:paraId="5A3C4D66" w14:textId="77777777" w:rsidR="00A640EF" w:rsidRPr="00784799" w:rsidRDefault="00A640EF" w:rsidP="00270B7C">
      <w:pPr>
        <w:rPr>
          <w:rFonts w:cstheme="minorHAnsi"/>
          <w:bCs/>
          <w:color w:val="5C6670"/>
        </w:rPr>
      </w:pPr>
    </w:p>
    <w:sectPr w:rsidR="00A640EF" w:rsidRPr="00784799">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04E82" w14:textId="77777777" w:rsidR="00CE59A6" w:rsidRDefault="00CE59A6" w:rsidP="00784799">
      <w:pPr>
        <w:spacing w:after="0" w:line="240" w:lineRule="auto"/>
      </w:pPr>
      <w:r>
        <w:separator/>
      </w:r>
    </w:p>
  </w:endnote>
  <w:endnote w:type="continuationSeparator" w:id="0">
    <w:p w14:paraId="4B237695" w14:textId="77777777" w:rsidR="00CE59A6" w:rsidRDefault="00CE59A6" w:rsidP="0078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2FF99" w14:textId="77777777" w:rsidR="00862C81" w:rsidRPr="00784799" w:rsidRDefault="00862C81" w:rsidP="00784799">
    <w:pPr>
      <w:pStyle w:val="Footer"/>
      <w:jc w:val="right"/>
      <w:rPr>
        <w:color w:val="5C6670"/>
        <w:sz w:val="20"/>
        <w:szCs w:val="20"/>
      </w:rPr>
    </w:pPr>
    <w:r>
      <w:tab/>
    </w:r>
    <w:sdt>
      <w:sdtPr>
        <w:rPr>
          <w:color w:val="5C6670"/>
          <w:sz w:val="20"/>
          <w:szCs w:val="20"/>
        </w:rPr>
        <w:id w:val="-1155299835"/>
        <w:docPartObj>
          <w:docPartGallery w:val="Page Numbers (Bottom of Page)"/>
          <w:docPartUnique/>
        </w:docPartObj>
      </w:sdtPr>
      <w:sdtEndPr/>
      <w:sdtContent>
        <w:sdt>
          <w:sdtPr>
            <w:rPr>
              <w:color w:val="5C6670"/>
              <w:sz w:val="20"/>
              <w:szCs w:val="20"/>
            </w:rPr>
            <w:id w:val="-1669238322"/>
            <w:docPartObj>
              <w:docPartGallery w:val="Page Numbers (Top of Page)"/>
              <w:docPartUnique/>
            </w:docPartObj>
          </w:sdtPr>
          <w:sdtEndPr/>
          <w:sdtContent>
            <w:r w:rsidRPr="005A46CB">
              <w:rPr>
                <w:b/>
                <w:color w:val="5C6670"/>
                <w:sz w:val="20"/>
                <w:szCs w:val="20"/>
              </w:rPr>
              <w:t>College Application Month</w:t>
            </w:r>
            <w:r>
              <w:rPr>
                <w:b/>
                <w:color w:val="5C6670"/>
                <w:sz w:val="20"/>
                <w:szCs w:val="20"/>
              </w:rPr>
              <w:t xml:space="preserve"> –</w:t>
            </w:r>
            <w:r w:rsidRPr="005A46CB">
              <w:rPr>
                <w:b/>
                <w:color w:val="5C6670"/>
                <w:sz w:val="20"/>
                <w:szCs w:val="20"/>
              </w:rPr>
              <w:t xml:space="preserve"> </w:t>
            </w:r>
            <w:r>
              <w:rPr>
                <w:b/>
                <w:color w:val="5C6670"/>
                <w:sz w:val="20"/>
                <w:szCs w:val="20"/>
              </w:rPr>
              <w:t>Educator Guide</w:t>
            </w:r>
            <w:r w:rsidRPr="005A46CB">
              <w:rPr>
                <w:color w:val="5C6670"/>
                <w:sz w:val="20"/>
                <w:szCs w:val="20"/>
              </w:rPr>
              <w:t xml:space="preserve">| Page </w:t>
            </w:r>
            <w:r w:rsidRPr="005A46CB">
              <w:rPr>
                <w:b/>
                <w:bCs/>
                <w:color w:val="5C6670"/>
                <w:sz w:val="20"/>
                <w:szCs w:val="20"/>
              </w:rPr>
              <w:fldChar w:fldCharType="begin"/>
            </w:r>
            <w:r w:rsidRPr="005A46CB">
              <w:rPr>
                <w:b/>
                <w:bCs/>
                <w:color w:val="5C6670"/>
                <w:sz w:val="20"/>
                <w:szCs w:val="20"/>
              </w:rPr>
              <w:instrText xml:space="preserve"> PAGE </w:instrText>
            </w:r>
            <w:r w:rsidRPr="005A46CB">
              <w:rPr>
                <w:b/>
                <w:bCs/>
                <w:color w:val="5C6670"/>
                <w:sz w:val="20"/>
                <w:szCs w:val="20"/>
              </w:rPr>
              <w:fldChar w:fldCharType="separate"/>
            </w:r>
            <w:r w:rsidR="006F3C8F">
              <w:rPr>
                <w:b/>
                <w:bCs/>
                <w:noProof/>
                <w:color w:val="5C6670"/>
                <w:sz w:val="20"/>
                <w:szCs w:val="20"/>
              </w:rPr>
              <w:t>5</w:t>
            </w:r>
            <w:r w:rsidRPr="005A46CB">
              <w:rPr>
                <w:b/>
                <w:bCs/>
                <w:color w:val="5C6670"/>
                <w:sz w:val="20"/>
                <w:szCs w:val="20"/>
              </w:rPr>
              <w:fldChar w:fldCharType="end"/>
            </w:r>
            <w:r w:rsidRPr="005A46CB">
              <w:rPr>
                <w:color w:val="5C6670"/>
                <w:sz w:val="20"/>
                <w:szCs w:val="20"/>
              </w:rPr>
              <w:t xml:space="preserve"> of </w:t>
            </w:r>
            <w:r w:rsidRPr="005A46CB">
              <w:rPr>
                <w:b/>
                <w:bCs/>
                <w:color w:val="5C6670"/>
                <w:sz w:val="20"/>
                <w:szCs w:val="20"/>
              </w:rPr>
              <w:fldChar w:fldCharType="begin"/>
            </w:r>
            <w:r w:rsidRPr="005A46CB">
              <w:rPr>
                <w:b/>
                <w:bCs/>
                <w:color w:val="5C6670"/>
                <w:sz w:val="20"/>
                <w:szCs w:val="20"/>
              </w:rPr>
              <w:instrText xml:space="preserve"> NUMPAGES  </w:instrText>
            </w:r>
            <w:r w:rsidRPr="005A46CB">
              <w:rPr>
                <w:b/>
                <w:bCs/>
                <w:color w:val="5C6670"/>
                <w:sz w:val="20"/>
                <w:szCs w:val="20"/>
              </w:rPr>
              <w:fldChar w:fldCharType="separate"/>
            </w:r>
            <w:r w:rsidR="006F3C8F">
              <w:rPr>
                <w:b/>
                <w:bCs/>
                <w:noProof/>
                <w:color w:val="5C6670"/>
                <w:sz w:val="20"/>
                <w:szCs w:val="20"/>
              </w:rPr>
              <w:t>8</w:t>
            </w:r>
            <w:r w:rsidRPr="005A46CB">
              <w:rPr>
                <w:b/>
                <w:bCs/>
                <w:color w:val="5C6670"/>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86D77" w14:textId="77777777" w:rsidR="00CE59A6" w:rsidRDefault="00CE59A6" w:rsidP="00784799">
      <w:pPr>
        <w:spacing w:after="0" w:line="240" w:lineRule="auto"/>
      </w:pPr>
      <w:r>
        <w:separator/>
      </w:r>
    </w:p>
  </w:footnote>
  <w:footnote w:type="continuationSeparator" w:id="0">
    <w:p w14:paraId="41A78D3F" w14:textId="77777777" w:rsidR="00CE59A6" w:rsidRDefault="00CE59A6" w:rsidP="00784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EE90" w14:textId="77777777" w:rsidR="00862C81" w:rsidRDefault="00862C81">
    <w:pPr>
      <w:pStyle w:val="Header"/>
    </w:pPr>
    <w:r>
      <w:rPr>
        <w:noProof/>
      </w:rPr>
      <w:drawing>
        <wp:anchor distT="0" distB="0" distL="114300" distR="114300" simplePos="0" relativeHeight="251659264" behindDoc="0" locked="0" layoutInCell="0" allowOverlap="0" wp14:anchorId="0339018D" wp14:editId="1AA6BC57">
          <wp:simplePos x="0" y="0"/>
          <wp:positionH relativeFrom="page">
            <wp:posOffset>-3283</wp:posOffset>
          </wp:positionH>
          <wp:positionV relativeFrom="page">
            <wp:posOffset>-248500</wp:posOffset>
          </wp:positionV>
          <wp:extent cx="7909560" cy="1133856"/>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_banner-01.jpg"/>
                  <pic:cNvPicPr/>
                </pic:nvPicPr>
                <pic:blipFill>
                  <a:blip r:embed="rId1">
                    <a:extLst>
                      <a:ext uri="{28A0092B-C50C-407E-A947-70E740481C1C}">
                        <a14:useLocalDpi xmlns:a14="http://schemas.microsoft.com/office/drawing/2010/main" val="0"/>
                      </a:ext>
                    </a:extLst>
                  </a:blip>
                  <a:stretch>
                    <a:fillRect/>
                  </a:stretch>
                </pic:blipFill>
                <pic:spPr>
                  <a:xfrm>
                    <a:off x="0" y="0"/>
                    <a:ext cx="7909560" cy="11338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D24"/>
    <w:multiLevelType w:val="hybridMultilevel"/>
    <w:tmpl w:val="9CC6F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AB7507E"/>
    <w:multiLevelType w:val="hybridMultilevel"/>
    <w:tmpl w:val="C712A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A52E58"/>
    <w:multiLevelType w:val="hybridMultilevel"/>
    <w:tmpl w:val="625C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73842"/>
    <w:multiLevelType w:val="hybridMultilevel"/>
    <w:tmpl w:val="0D3E7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E20D37"/>
    <w:multiLevelType w:val="hybridMultilevel"/>
    <w:tmpl w:val="1EEEE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6A0A0C"/>
    <w:multiLevelType w:val="hybridMultilevel"/>
    <w:tmpl w:val="C7243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60A77"/>
    <w:multiLevelType w:val="hybridMultilevel"/>
    <w:tmpl w:val="2CE00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4660F"/>
    <w:multiLevelType w:val="hybridMultilevel"/>
    <w:tmpl w:val="7C540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C95126"/>
    <w:multiLevelType w:val="hybridMultilevel"/>
    <w:tmpl w:val="B180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00C21"/>
    <w:multiLevelType w:val="hybridMultilevel"/>
    <w:tmpl w:val="CF267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3C62812"/>
    <w:multiLevelType w:val="hybridMultilevel"/>
    <w:tmpl w:val="ED0C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C24920"/>
    <w:multiLevelType w:val="hybridMultilevel"/>
    <w:tmpl w:val="404A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3139B"/>
    <w:multiLevelType w:val="hybridMultilevel"/>
    <w:tmpl w:val="8668E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AF87601"/>
    <w:multiLevelType w:val="hybridMultilevel"/>
    <w:tmpl w:val="97D0A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00C4A15"/>
    <w:multiLevelType w:val="hybridMultilevel"/>
    <w:tmpl w:val="75AE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61C1E"/>
    <w:multiLevelType w:val="hybridMultilevel"/>
    <w:tmpl w:val="CA4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63472D1"/>
    <w:multiLevelType w:val="hybridMultilevel"/>
    <w:tmpl w:val="0380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8982F49"/>
    <w:multiLevelType w:val="hybridMultilevel"/>
    <w:tmpl w:val="88EC3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7D475B5F"/>
    <w:multiLevelType w:val="hybridMultilevel"/>
    <w:tmpl w:val="0D68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15"/>
  </w:num>
  <w:num w:numId="5">
    <w:abstractNumId w:val="3"/>
  </w:num>
  <w:num w:numId="6">
    <w:abstractNumId w:val="4"/>
  </w:num>
  <w:num w:numId="7">
    <w:abstractNumId w:val="13"/>
  </w:num>
  <w:num w:numId="8">
    <w:abstractNumId w:val="16"/>
  </w:num>
  <w:num w:numId="9">
    <w:abstractNumId w:val="1"/>
  </w:num>
  <w:num w:numId="10">
    <w:abstractNumId w:val="1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8"/>
  </w:num>
  <w:num w:numId="15">
    <w:abstractNumId w:val="12"/>
  </w:num>
  <w:num w:numId="16">
    <w:abstractNumId w:val="6"/>
  </w:num>
  <w:num w:numId="17">
    <w:abstractNumId w:val="5"/>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54"/>
    <w:rsid w:val="00020CB9"/>
    <w:rsid w:val="00051585"/>
    <w:rsid w:val="000520DC"/>
    <w:rsid w:val="00055EA5"/>
    <w:rsid w:val="00066008"/>
    <w:rsid w:val="00085B07"/>
    <w:rsid w:val="000B7DC2"/>
    <w:rsid w:val="000C4F10"/>
    <w:rsid w:val="00103F1F"/>
    <w:rsid w:val="00120C0C"/>
    <w:rsid w:val="0012108C"/>
    <w:rsid w:val="00130C30"/>
    <w:rsid w:val="0018513C"/>
    <w:rsid w:val="00186D2D"/>
    <w:rsid w:val="00191BDA"/>
    <w:rsid w:val="001C0544"/>
    <w:rsid w:val="001D5A5D"/>
    <w:rsid w:val="001F0367"/>
    <w:rsid w:val="00226154"/>
    <w:rsid w:val="00230F15"/>
    <w:rsid w:val="00263397"/>
    <w:rsid w:val="00270B7C"/>
    <w:rsid w:val="0027321B"/>
    <w:rsid w:val="002748D0"/>
    <w:rsid w:val="002A4081"/>
    <w:rsid w:val="002A5511"/>
    <w:rsid w:val="002B4725"/>
    <w:rsid w:val="002C4B3C"/>
    <w:rsid w:val="0030075E"/>
    <w:rsid w:val="003036B1"/>
    <w:rsid w:val="00322210"/>
    <w:rsid w:val="0032384A"/>
    <w:rsid w:val="00330FB6"/>
    <w:rsid w:val="00346431"/>
    <w:rsid w:val="00350EF3"/>
    <w:rsid w:val="00361721"/>
    <w:rsid w:val="00372ED6"/>
    <w:rsid w:val="00387E52"/>
    <w:rsid w:val="003C195B"/>
    <w:rsid w:val="003C64B4"/>
    <w:rsid w:val="003D6EF5"/>
    <w:rsid w:val="003E1480"/>
    <w:rsid w:val="003E394E"/>
    <w:rsid w:val="003E6C30"/>
    <w:rsid w:val="003F1EAE"/>
    <w:rsid w:val="00410D02"/>
    <w:rsid w:val="00421554"/>
    <w:rsid w:val="00422F08"/>
    <w:rsid w:val="004243AD"/>
    <w:rsid w:val="00450ADC"/>
    <w:rsid w:val="00457C07"/>
    <w:rsid w:val="00481F1E"/>
    <w:rsid w:val="00482A3F"/>
    <w:rsid w:val="00485713"/>
    <w:rsid w:val="00487179"/>
    <w:rsid w:val="004A6D16"/>
    <w:rsid w:val="004C6D67"/>
    <w:rsid w:val="004D2890"/>
    <w:rsid w:val="004D62D5"/>
    <w:rsid w:val="004D6D33"/>
    <w:rsid w:val="004E405A"/>
    <w:rsid w:val="004F3649"/>
    <w:rsid w:val="00514137"/>
    <w:rsid w:val="0051527B"/>
    <w:rsid w:val="0054628A"/>
    <w:rsid w:val="00546AF9"/>
    <w:rsid w:val="00553702"/>
    <w:rsid w:val="00555F94"/>
    <w:rsid w:val="00562A20"/>
    <w:rsid w:val="005801B4"/>
    <w:rsid w:val="005D7237"/>
    <w:rsid w:val="005E5BB1"/>
    <w:rsid w:val="00602DF6"/>
    <w:rsid w:val="00624808"/>
    <w:rsid w:val="006276E4"/>
    <w:rsid w:val="00641EB5"/>
    <w:rsid w:val="00661E0A"/>
    <w:rsid w:val="006761AB"/>
    <w:rsid w:val="00677AE6"/>
    <w:rsid w:val="006815C6"/>
    <w:rsid w:val="006A2ED0"/>
    <w:rsid w:val="006B4777"/>
    <w:rsid w:val="006F3C8F"/>
    <w:rsid w:val="00781E45"/>
    <w:rsid w:val="0078399F"/>
    <w:rsid w:val="00784799"/>
    <w:rsid w:val="00795AF9"/>
    <w:rsid w:val="007C2FFD"/>
    <w:rsid w:val="007D08E7"/>
    <w:rsid w:val="007D1783"/>
    <w:rsid w:val="007E45FA"/>
    <w:rsid w:val="007E5DC2"/>
    <w:rsid w:val="007E7808"/>
    <w:rsid w:val="007F1FE5"/>
    <w:rsid w:val="008213C3"/>
    <w:rsid w:val="00821D03"/>
    <w:rsid w:val="00847E70"/>
    <w:rsid w:val="008621CB"/>
    <w:rsid w:val="00862C81"/>
    <w:rsid w:val="00867395"/>
    <w:rsid w:val="00887D99"/>
    <w:rsid w:val="00894BB2"/>
    <w:rsid w:val="00896868"/>
    <w:rsid w:val="008B7DA9"/>
    <w:rsid w:val="008C3E03"/>
    <w:rsid w:val="008E1723"/>
    <w:rsid w:val="009031F1"/>
    <w:rsid w:val="00920D48"/>
    <w:rsid w:val="00922A03"/>
    <w:rsid w:val="009308AC"/>
    <w:rsid w:val="009354E6"/>
    <w:rsid w:val="00937D09"/>
    <w:rsid w:val="00942366"/>
    <w:rsid w:val="00956797"/>
    <w:rsid w:val="00957E7B"/>
    <w:rsid w:val="0096017D"/>
    <w:rsid w:val="0096609E"/>
    <w:rsid w:val="009777A5"/>
    <w:rsid w:val="0099462F"/>
    <w:rsid w:val="009C4569"/>
    <w:rsid w:val="009D1CF2"/>
    <w:rsid w:val="009E4CEE"/>
    <w:rsid w:val="00A155E8"/>
    <w:rsid w:val="00A32FF5"/>
    <w:rsid w:val="00A50049"/>
    <w:rsid w:val="00A640EF"/>
    <w:rsid w:val="00A644BC"/>
    <w:rsid w:val="00A74DB6"/>
    <w:rsid w:val="00A879BF"/>
    <w:rsid w:val="00A91175"/>
    <w:rsid w:val="00A93D6C"/>
    <w:rsid w:val="00AA1CFA"/>
    <w:rsid w:val="00AA22D6"/>
    <w:rsid w:val="00AB12D7"/>
    <w:rsid w:val="00AB4352"/>
    <w:rsid w:val="00AC4493"/>
    <w:rsid w:val="00AE1BC0"/>
    <w:rsid w:val="00AE55D5"/>
    <w:rsid w:val="00B02605"/>
    <w:rsid w:val="00B512BA"/>
    <w:rsid w:val="00B62DDE"/>
    <w:rsid w:val="00B72904"/>
    <w:rsid w:val="00B73BB8"/>
    <w:rsid w:val="00B839AD"/>
    <w:rsid w:val="00B92BAA"/>
    <w:rsid w:val="00BA465B"/>
    <w:rsid w:val="00BA588D"/>
    <w:rsid w:val="00BC37C8"/>
    <w:rsid w:val="00BC6BD4"/>
    <w:rsid w:val="00BD7792"/>
    <w:rsid w:val="00BD7F13"/>
    <w:rsid w:val="00BE2D52"/>
    <w:rsid w:val="00BE78B3"/>
    <w:rsid w:val="00BF4D6B"/>
    <w:rsid w:val="00BF5A23"/>
    <w:rsid w:val="00C065A3"/>
    <w:rsid w:val="00C07BCD"/>
    <w:rsid w:val="00C13302"/>
    <w:rsid w:val="00C1666C"/>
    <w:rsid w:val="00C2025C"/>
    <w:rsid w:val="00C43EAB"/>
    <w:rsid w:val="00C63827"/>
    <w:rsid w:val="00C64C14"/>
    <w:rsid w:val="00C70ED5"/>
    <w:rsid w:val="00CA2448"/>
    <w:rsid w:val="00CA62B1"/>
    <w:rsid w:val="00CB4137"/>
    <w:rsid w:val="00CC232C"/>
    <w:rsid w:val="00CE368F"/>
    <w:rsid w:val="00CE3A4F"/>
    <w:rsid w:val="00CE45FB"/>
    <w:rsid w:val="00CE59A6"/>
    <w:rsid w:val="00D135E7"/>
    <w:rsid w:val="00D35802"/>
    <w:rsid w:val="00D44F8A"/>
    <w:rsid w:val="00D56C2E"/>
    <w:rsid w:val="00D75B4E"/>
    <w:rsid w:val="00D8451A"/>
    <w:rsid w:val="00D94B00"/>
    <w:rsid w:val="00DA1574"/>
    <w:rsid w:val="00DE0366"/>
    <w:rsid w:val="00DE4343"/>
    <w:rsid w:val="00DE62A7"/>
    <w:rsid w:val="00E27DA4"/>
    <w:rsid w:val="00E34A00"/>
    <w:rsid w:val="00E41496"/>
    <w:rsid w:val="00E54F3C"/>
    <w:rsid w:val="00E675C7"/>
    <w:rsid w:val="00E725D4"/>
    <w:rsid w:val="00E95DDF"/>
    <w:rsid w:val="00E972B9"/>
    <w:rsid w:val="00EA0FD8"/>
    <w:rsid w:val="00EA1589"/>
    <w:rsid w:val="00EE38E4"/>
    <w:rsid w:val="00EF36D1"/>
    <w:rsid w:val="00F1238B"/>
    <w:rsid w:val="00F37AE9"/>
    <w:rsid w:val="00F503DB"/>
    <w:rsid w:val="00F51F48"/>
    <w:rsid w:val="00F57CA2"/>
    <w:rsid w:val="00F656B7"/>
    <w:rsid w:val="00F7729C"/>
    <w:rsid w:val="00F87512"/>
    <w:rsid w:val="00F95204"/>
    <w:rsid w:val="00FA1DCA"/>
    <w:rsid w:val="00FF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154"/>
    <w:rPr>
      <w:color w:val="0000FF" w:themeColor="hyperlink"/>
      <w:u w:val="single"/>
    </w:rPr>
  </w:style>
  <w:style w:type="paragraph" w:styleId="ListParagraph">
    <w:name w:val="List Paragraph"/>
    <w:basedOn w:val="Normal"/>
    <w:uiPriority w:val="34"/>
    <w:qFormat/>
    <w:rsid w:val="007F1FE5"/>
    <w:pPr>
      <w:ind w:left="720"/>
      <w:contextualSpacing/>
    </w:pPr>
  </w:style>
  <w:style w:type="paragraph" w:styleId="BodyText">
    <w:name w:val="Body Text"/>
    <w:basedOn w:val="Normal"/>
    <w:link w:val="BodyTextChar"/>
    <w:semiHidden/>
    <w:unhideWhenUsed/>
    <w:rsid w:val="00A640EF"/>
    <w:pPr>
      <w:spacing w:after="0" w:line="240" w:lineRule="auto"/>
    </w:pPr>
    <w:rPr>
      <w:rFonts w:ascii="Times New Roman" w:eastAsia="Times New Roman" w:hAnsi="Times New Roman" w:cs="Times New Roman"/>
      <w:sz w:val="144"/>
      <w:szCs w:val="24"/>
    </w:rPr>
  </w:style>
  <w:style w:type="character" w:customStyle="1" w:styleId="BodyTextChar">
    <w:name w:val="Body Text Char"/>
    <w:basedOn w:val="DefaultParagraphFont"/>
    <w:link w:val="BodyText"/>
    <w:semiHidden/>
    <w:rsid w:val="00A640EF"/>
    <w:rPr>
      <w:rFonts w:ascii="Times New Roman" w:eastAsia="Times New Roman" w:hAnsi="Times New Roman" w:cs="Times New Roman"/>
      <w:sz w:val="144"/>
      <w:szCs w:val="24"/>
    </w:rPr>
  </w:style>
  <w:style w:type="paragraph" w:customStyle="1" w:styleId="Default">
    <w:name w:val="Default"/>
    <w:rsid w:val="00A640EF"/>
    <w:pPr>
      <w:autoSpaceDE w:val="0"/>
      <w:autoSpaceDN w:val="0"/>
      <w:adjustRightInd w:val="0"/>
      <w:spacing w:after="0" w:line="240" w:lineRule="auto"/>
    </w:pPr>
    <w:rPr>
      <w:rFonts w:ascii="Univers" w:eastAsia="Calibri" w:hAnsi="Univers" w:cs="Univers"/>
      <w:color w:val="000000"/>
      <w:sz w:val="24"/>
      <w:szCs w:val="24"/>
    </w:rPr>
  </w:style>
  <w:style w:type="character" w:customStyle="1" w:styleId="NoSpacingChar">
    <w:name w:val="No Spacing Char"/>
    <w:link w:val="NoSpacing"/>
    <w:uiPriority w:val="1"/>
    <w:locked/>
    <w:rsid w:val="00A640EF"/>
  </w:style>
  <w:style w:type="paragraph" w:styleId="NoSpacing">
    <w:name w:val="No Spacing"/>
    <w:link w:val="NoSpacingChar"/>
    <w:uiPriority w:val="1"/>
    <w:qFormat/>
    <w:rsid w:val="00A640EF"/>
    <w:pPr>
      <w:spacing w:after="0" w:line="240" w:lineRule="auto"/>
    </w:pPr>
  </w:style>
  <w:style w:type="character" w:styleId="FollowedHyperlink">
    <w:name w:val="FollowedHyperlink"/>
    <w:basedOn w:val="DefaultParagraphFont"/>
    <w:uiPriority w:val="99"/>
    <w:semiHidden/>
    <w:unhideWhenUsed/>
    <w:rsid w:val="00E675C7"/>
    <w:rPr>
      <w:color w:val="800080" w:themeColor="followedHyperlink"/>
      <w:u w:val="single"/>
    </w:rPr>
  </w:style>
  <w:style w:type="character" w:styleId="Strong">
    <w:name w:val="Strong"/>
    <w:basedOn w:val="DefaultParagraphFont"/>
    <w:uiPriority w:val="22"/>
    <w:qFormat/>
    <w:rsid w:val="00361721"/>
    <w:rPr>
      <w:b/>
      <w:bCs/>
    </w:rPr>
  </w:style>
  <w:style w:type="table" w:styleId="TableGrid">
    <w:name w:val="Table Grid"/>
    <w:basedOn w:val="TableNormal"/>
    <w:uiPriority w:val="39"/>
    <w:rsid w:val="00185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513C"/>
    <w:rPr>
      <w:sz w:val="16"/>
      <w:szCs w:val="16"/>
    </w:rPr>
  </w:style>
  <w:style w:type="paragraph" w:styleId="CommentText">
    <w:name w:val="annotation text"/>
    <w:basedOn w:val="Normal"/>
    <w:link w:val="CommentTextChar"/>
    <w:uiPriority w:val="99"/>
    <w:semiHidden/>
    <w:unhideWhenUsed/>
    <w:rsid w:val="0018513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8513C"/>
    <w:rPr>
      <w:sz w:val="20"/>
      <w:szCs w:val="20"/>
    </w:rPr>
  </w:style>
  <w:style w:type="paragraph" w:styleId="BalloonText">
    <w:name w:val="Balloon Text"/>
    <w:basedOn w:val="Normal"/>
    <w:link w:val="BalloonTextChar"/>
    <w:uiPriority w:val="99"/>
    <w:semiHidden/>
    <w:unhideWhenUsed/>
    <w:rsid w:val="00185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3C"/>
    <w:rPr>
      <w:rFonts w:ascii="Tahoma" w:hAnsi="Tahoma" w:cs="Tahoma"/>
      <w:sz w:val="16"/>
      <w:szCs w:val="16"/>
    </w:rPr>
  </w:style>
  <w:style w:type="paragraph" w:styleId="Header">
    <w:name w:val="header"/>
    <w:basedOn w:val="Normal"/>
    <w:link w:val="HeaderChar"/>
    <w:uiPriority w:val="99"/>
    <w:unhideWhenUsed/>
    <w:rsid w:val="00784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799"/>
  </w:style>
  <w:style w:type="paragraph" w:styleId="Footer">
    <w:name w:val="footer"/>
    <w:basedOn w:val="Normal"/>
    <w:link w:val="FooterChar"/>
    <w:uiPriority w:val="99"/>
    <w:unhideWhenUsed/>
    <w:rsid w:val="00784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799"/>
  </w:style>
  <w:style w:type="paragraph" w:styleId="CommentSubject">
    <w:name w:val="annotation subject"/>
    <w:basedOn w:val="CommentText"/>
    <w:next w:val="CommentText"/>
    <w:link w:val="CommentSubjectChar"/>
    <w:uiPriority w:val="99"/>
    <w:semiHidden/>
    <w:unhideWhenUsed/>
    <w:rsid w:val="000C4F10"/>
    <w:pPr>
      <w:spacing w:after="200"/>
    </w:pPr>
    <w:rPr>
      <w:b/>
      <w:bCs/>
    </w:rPr>
  </w:style>
  <w:style w:type="character" w:customStyle="1" w:styleId="CommentSubjectChar">
    <w:name w:val="Comment Subject Char"/>
    <w:basedOn w:val="CommentTextChar"/>
    <w:link w:val="CommentSubject"/>
    <w:uiPriority w:val="99"/>
    <w:semiHidden/>
    <w:rsid w:val="000C4F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154"/>
    <w:rPr>
      <w:color w:val="0000FF" w:themeColor="hyperlink"/>
      <w:u w:val="single"/>
    </w:rPr>
  </w:style>
  <w:style w:type="paragraph" w:styleId="ListParagraph">
    <w:name w:val="List Paragraph"/>
    <w:basedOn w:val="Normal"/>
    <w:uiPriority w:val="34"/>
    <w:qFormat/>
    <w:rsid w:val="007F1FE5"/>
    <w:pPr>
      <w:ind w:left="720"/>
      <w:contextualSpacing/>
    </w:pPr>
  </w:style>
  <w:style w:type="paragraph" w:styleId="BodyText">
    <w:name w:val="Body Text"/>
    <w:basedOn w:val="Normal"/>
    <w:link w:val="BodyTextChar"/>
    <w:semiHidden/>
    <w:unhideWhenUsed/>
    <w:rsid w:val="00A640EF"/>
    <w:pPr>
      <w:spacing w:after="0" w:line="240" w:lineRule="auto"/>
    </w:pPr>
    <w:rPr>
      <w:rFonts w:ascii="Times New Roman" w:eastAsia="Times New Roman" w:hAnsi="Times New Roman" w:cs="Times New Roman"/>
      <w:sz w:val="144"/>
      <w:szCs w:val="24"/>
    </w:rPr>
  </w:style>
  <w:style w:type="character" w:customStyle="1" w:styleId="BodyTextChar">
    <w:name w:val="Body Text Char"/>
    <w:basedOn w:val="DefaultParagraphFont"/>
    <w:link w:val="BodyText"/>
    <w:semiHidden/>
    <w:rsid w:val="00A640EF"/>
    <w:rPr>
      <w:rFonts w:ascii="Times New Roman" w:eastAsia="Times New Roman" w:hAnsi="Times New Roman" w:cs="Times New Roman"/>
      <w:sz w:val="144"/>
      <w:szCs w:val="24"/>
    </w:rPr>
  </w:style>
  <w:style w:type="paragraph" w:customStyle="1" w:styleId="Default">
    <w:name w:val="Default"/>
    <w:rsid w:val="00A640EF"/>
    <w:pPr>
      <w:autoSpaceDE w:val="0"/>
      <w:autoSpaceDN w:val="0"/>
      <w:adjustRightInd w:val="0"/>
      <w:spacing w:after="0" w:line="240" w:lineRule="auto"/>
    </w:pPr>
    <w:rPr>
      <w:rFonts w:ascii="Univers" w:eastAsia="Calibri" w:hAnsi="Univers" w:cs="Univers"/>
      <w:color w:val="000000"/>
      <w:sz w:val="24"/>
      <w:szCs w:val="24"/>
    </w:rPr>
  </w:style>
  <w:style w:type="character" w:customStyle="1" w:styleId="NoSpacingChar">
    <w:name w:val="No Spacing Char"/>
    <w:link w:val="NoSpacing"/>
    <w:uiPriority w:val="1"/>
    <w:locked/>
    <w:rsid w:val="00A640EF"/>
  </w:style>
  <w:style w:type="paragraph" w:styleId="NoSpacing">
    <w:name w:val="No Spacing"/>
    <w:link w:val="NoSpacingChar"/>
    <w:uiPriority w:val="1"/>
    <w:qFormat/>
    <w:rsid w:val="00A640EF"/>
    <w:pPr>
      <w:spacing w:after="0" w:line="240" w:lineRule="auto"/>
    </w:pPr>
  </w:style>
  <w:style w:type="character" w:styleId="FollowedHyperlink">
    <w:name w:val="FollowedHyperlink"/>
    <w:basedOn w:val="DefaultParagraphFont"/>
    <w:uiPriority w:val="99"/>
    <w:semiHidden/>
    <w:unhideWhenUsed/>
    <w:rsid w:val="00E675C7"/>
    <w:rPr>
      <w:color w:val="800080" w:themeColor="followedHyperlink"/>
      <w:u w:val="single"/>
    </w:rPr>
  </w:style>
  <w:style w:type="character" w:styleId="Strong">
    <w:name w:val="Strong"/>
    <w:basedOn w:val="DefaultParagraphFont"/>
    <w:uiPriority w:val="22"/>
    <w:qFormat/>
    <w:rsid w:val="00361721"/>
    <w:rPr>
      <w:b/>
      <w:bCs/>
    </w:rPr>
  </w:style>
  <w:style w:type="table" w:styleId="TableGrid">
    <w:name w:val="Table Grid"/>
    <w:basedOn w:val="TableNormal"/>
    <w:uiPriority w:val="39"/>
    <w:rsid w:val="00185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8513C"/>
    <w:rPr>
      <w:sz w:val="16"/>
      <w:szCs w:val="16"/>
    </w:rPr>
  </w:style>
  <w:style w:type="paragraph" w:styleId="CommentText">
    <w:name w:val="annotation text"/>
    <w:basedOn w:val="Normal"/>
    <w:link w:val="CommentTextChar"/>
    <w:uiPriority w:val="99"/>
    <w:semiHidden/>
    <w:unhideWhenUsed/>
    <w:rsid w:val="0018513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8513C"/>
    <w:rPr>
      <w:sz w:val="20"/>
      <w:szCs w:val="20"/>
    </w:rPr>
  </w:style>
  <w:style w:type="paragraph" w:styleId="BalloonText">
    <w:name w:val="Balloon Text"/>
    <w:basedOn w:val="Normal"/>
    <w:link w:val="BalloonTextChar"/>
    <w:uiPriority w:val="99"/>
    <w:semiHidden/>
    <w:unhideWhenUsed/>
    <w:rsid w:val="00185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3C"/>
    <w:rPr>
      <w:rFonts w:ascii="Tahoma" w:hAnsi="Tahoma" w:cs="Tahoma"/>
      <w:sz w:val="16"/>
      <w:szCs w:val="16"/>
    </w:rPr>
  </w:style>
  <w:style w:type="paragraph" w:styleId="Header">
    <w:name w:val="header"/>
    <w:basedOn w:val="Normal"/>
    <w:link w:val="HeaderChar"/>
    <w:uiPriority w:val="99"/>
    <w:unhideWhenUsed/>
    <w:rsid w:val="00784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799"/>
  </w:style>
  <w:style w:type="paragraph" w:styleId="Footer">
    <w:name w:val="footer"/>
    <w:basedOn w:val="Normal"/>
    <w:link w:val="FooterChar"/>
    <w:uiPriority w:val="99"/>
    <w:unhideWhenUsed/>
    <w:rsid w:val="00784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799"/>
  </w:style>
  <w:style w:type="paragraph" w:styleId="CommentSubject">
    <w:name w:val="annotation subject"/>
    <w:basedOn w:val="CommentText"/>
    <w:next w:val="CommentText"/>
    <w:link w:val="CommentSubjectChar"/>
    <w:uiPriority w:val="99"/>
    <w:semiHidden/>
    <w:unhideWhenUsed/>
    <w:rsid w:val="000C4F10"/>
    <w:pPr>
      <w:spacing w:after="200"/>
    </w:pPr>
    <w:rPr>
      <w:b/>
      <w:bCs/>
    </w:rPr>
  </w:style>
  <w:style w:type="character" w:customStyle="1" w:styleId="CommentSubjectChar">
    <w:name w:val="Comment Subject Char"/>
    <w:basedOn w:val="CommentTextChar"/>
    <w:link w:val="CommentSubject"/>
    <w:uiPriority w:val="99"/>
    <w:semiHidden/>
    <w:rsid w:val="000C4F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5573">
      <w:bodyDiv w:val="1"/>
      <w:marLeft w:val="0"/>
      <w:marRight w:val="0"/>
      <w:marTop w:val="0"/>
      <w:marBottom w:val="0"/>
      <w:divBdr>
        <w:top w:val="none" w:sz="0" w:space="0" w:color="auto"/>
        <w:left w:val="none" w:sz="0" w:space="0" w:color="auto"/>
        <w:bottom w:val="none" w:sz="0" w:space="0" w:color="auto"/>
        <w:right w:val="none" w:sz="0" w:space="0" w:color="auto"/>
      </w:divBdr>
    </w:div>
    <w:div w:id="190844055">
      <w:bodyDiv w:val="1"/>
      <w:marLeft w:val="0"/>
      <w:marRight w:val="0"/>
      <w:marTop w:val="0"/>
      <w:marBottom w:val="0"/>
      <w:divBdr>
        <w:top w:val="none" w:sz="0" w:space="0" w:color="auto"/>
        <w:left w:val="none" w:sz="0" w:space="0" w:color="auto"/>
        <w:bottom w:val="none" w:sz="0" w:space="0" w:color="auto"/>
        <w:right w:val="none" w:sz="0" w:space="0" w:color="auto"/>
      </w:divBdr>
    </w:div>
    <w:div w:id="246427572">
      <w:bodyDiv w:val="1"/>
      <w:marLeft w:val="0"/>
      <w:marRight w:val="0"/>
      <w:marTop w:val="0"/>
      <w:marBottom w:val="0"/>
      <w:divBdr>
        <w:top w:val="none" w:sz="0" w:space="0" w:color="auto"/>
        <w:left w:val="none" w:sz="0" w:space="0" w:color="auto"/>
        <w:bottom w:val="none" w:sz="0" w:space="0" w:color="auto"/>
        <w:right w:val="none" w:sz="0" w:space="0" w:color="auto"/>
      </w:divBdr>
    </w:div>
    <w:div w:id="393040625">
      <w:bodyDiv w:val="1"/>
      <w:marLeft w:val="0"/>
      <w:marRight w:val="0"/>
      <w:marTop w:val="0"/>
      <w:marBottom w:val="0"/>
      <w:divBdr>
        <w:top w:val="none" w:sz="0" w:space="0" w:color="auto"/>
        <w:left w:val="none" w:sz="0" w:space="0" w:color="auto"/>
        <w:bottom w:val="none" w:sz="0" w:space="0" w:color="auto"/>
        <w:right w:val="none" w:sz="0" w:space="0" w:color="auto"/>
      </w:divBdr>
    </w:div>
    <w:div w:id="554465504">
      <w:bodyDiv w:val="1"/>
      <w:marLeft w:val="0"/>
      <w:marRight w:val="0"/>
      <w:marTop w:val="0"/>
      <w:marBottom w:val="0"/>
      <w:divBdr>
        <w:top w:val="none" w:sz="0" w:space="0" w:color="auto"/>
        <w:left w:val="none" w:sz="0" w:space="0" w:color="auto"/>
        <w:bottom w:val="none" w:sz="0" w:space="0" w:color="auto"/>
        <w:right w:val="none" w:sz="0" w:space="0" w:color="auto"/>
      </w:divBdr>
    </w:div>
    <w:div w:id="563025919">
      <w:bodyDiv w:val="1"/>
      <w:marLeft w:val="0"/>
      <w:marRight w:val="0"/>
      <w:marTop w:val="0"/>
      <w:marBottom w:val="0"/>
      <w:divBdr>
        <w:top w:val="none" w:sz="0" w:space="0" w:color="auto"/>
        <w:left w:val="none" w:sz="0" w:space="0" w:color="auto"/>
        <w:bottom w:val="none" w:sz="0" w:space="0" w:color="auto"/>
        <w:right w:val="none" w:sz="0" w:space="0" w:color="auto"/>
      </w:divBdr>
    </w:div>
    <w:div w:id="862550406">
      <w:bodyDiv w:val="1"/>
      <w:marLeft w:val="0"/>
      <w:marRight w:val="0"/>
      <w:marTop w:val="0"/>
      <w:marBottom w:val="0"/>
      <w:divBdr>
        <w:top w:val="none" w:sz="0" w:space="0" w:color="auto"/>
        <w:left w:val="none" w:sz="0" w:space="0" w:color="auto"/>
        <w:bottom w:val="none" w:sz="0" w:space="0" w:color="auto"/>
        <w:right w:val="none" w:sz="0" w:space="0" w:color="auto"/>
      </w:divBdr>
    </w:div>
    <w:div w:id="898983202">
      <w:bodyDiv w:val="1"/>
      <w:marLeft w:val="0"/>
      <w:marRight w:val="0"/>
      <w:marTop w:val="0"/>
      <w:marBottom w:val="0"/>
      <w:divBdr>
        <w:top w:val="none" w:sz="0" w:space="0" w:color="auto"/>
        <w:left w:val="none" w:sz="0" w:space="0" w:color="auto"/>
        <w:bottom w:val="none" w:sz="0" w:space="0" w:color="auto"/>
        <w:right w:val="none" w:sz="0" w:space="0" w:color="auto"/>
      </w:divBdr>
    </w:div>
    <w:div w:id="915242898">
      <w:bodyDiv w:val="1"/>
      <w:marLeft w:val="0"/>
      <w:marRight w:val="0"/>
      <w:marTop w:val="0"/>
      <w:marBottom w:val="0"/>
      <w:divBdr>
        <w:top w:val="none" w:sz="0" w:space="0" w:color="auto"/>
        <w:left w:val="none" w:sz="0" w:space="0" w:color="auto"/>
        <w:bottom w:val="none" w:sz="0" w:space="0" w:color="auto"/>
        <w:right w:val="none" w:sz="0" w:space="0" w:color="auto"/>
      </w:divBdr>
    </w:div>
    <w:div w:id="973680003">
      <w:bodyDiv w:val="1"/>
      <w:marLeft w:val="0"/>
      <w:marRight w:val="0"/>
      <w:marTop w:val="0"/>
      <w:marBottom w:val="0"/>
      <w:divBdr>
        <w:top w:val="none" w:sz="0" w:space="0" w:color="auto"/>
        <w:left w:val="none" w:sz="0" w:space="0" w:color="auto"/>
        <w:bottom w:val="none" w:sz="0" w:space="0" w:color="auto"/>
        <w:right w:val="none" w:sz="0" w:space="0" w:color="auto"/>
      </w:divBdr>
    </w:div>
    <w:div w:id="1170758769">
      <w:bodyDiv w:val="1"/>
      <w:marLeft w:val="0"/>
      <w:marRight w:val="0"/>
      <w:marTop w:val="0"/>
      <w:marBottom w:val="0"/>
      <w:divBdr>
        <w:top w:val="none" w:sz="0" w:space="0" w:color="auto"/>
        <w:left w:val="none" w:sz="0" w:space="0" w:color="auto"/>
        <w:bottom w:val="none" w:sz="0" w:space="0" w:color="auto"/>
        <w:right w:val="none" w:sz="0" w:space="0" w:color="auto"/>
      </w:divBdr>
    </w:div>
    <w:div w:id="1427725916">
      <w:bodyDiv w:val="1"/>
      <w:marLeft w:val="0"/>
      <w:marRight w:val="0"/>
      <w:marTop w:val="0"/>
      <w:marBottom w:val="0"/>
      <w:divBdr>
        <w:top w:val="none" w:sz="0" w:space="0" w:color="auto"/>
        <w:left w:val="none" w:sz="0" w:space="0" w:color="auto"/>
        <w:bottom w:val="none" w:sz="0" w:space="0" w:color="auto"/>
        <w:right w:val="none" w:sz="0" w:space="0" w:color="auto"/>
      </w:divBdr>
    </w:div>
    <w:div w:id="1478257895">
      <w:bodyDiv w:val="1"/>
      <w:marLeft w:val="0"/>
      <w:marRight w:val="0"/>
      <w:marTop w:val="0"/>
      <w:marBottom w:val="0"/>
      <w:divBdr>
        <w:top w:val="none" w:sz="0" w:space="0" w:color="auto"/>
        <w:left w:val="none" w:sz="0" w:space="0" w:color="auto"/>
        <w:bottom w:val="none" w:sz="0" w:space="0" w:color="auto"/>
        <w:right w:val="none" w:sz="0" w:space="0" w:color="auto"/>
      </w:divBdr>
    </w:div>
    <w:div w:id="1695230234">
      <w:bodyDiv w:val="1"/>
      <w:marLeft w:val="0"/>
      <w:marRight w:val="0"/>
      <w:marTop w:val="0"/>
      <w:marBottom w:val="0"/>
      <w:divBdr>
        <w:top w:val="none" w:sz="0" w:space="0" w:color="auto"/>
        <w:left w:val="none" w:sz="0" w:space="0" w:color="auto"/>
        <w:bottom w:val="none" w:sz="0" w:space="0" w:color="auto"/>
        <w:right w:val="none" w:sz="0" w:space="0" w:color="auto"/>
      </w:divBdr>
    </w:div>
    <w:div w:id="1898937012">
      <w:bodyDiv w:val="1"/>
      <w:marLeft w:val="0"/>
      <w:marRight w:val="0"/>
      <w:marTop w:val="0"/>
      <w:marBottom w:val="0"/>
      <w:divBdr>
        <w:top w:val="none" w:sz="0" w:space="0" w:color="auto"/>
        <w:left w:val="none" w:sz="0" w:space="0" w:color="auto"/>
        <w:bottom w:val="none" w:sz="0" w:space="0" w:color="auto"/>
        <w:right w:val="none" w:sz="0" w:space="0" w:color="auto"/>
      </w:divBdr>
    </w:div>
    <w:div w:id="2019579395">
      <w:bodyDiv w:val="1"/>
      <w:marLeft w:val="0"/>
      <w:marRight w:val="0"/>
      <w:marTop w:val="0"/>
      <w:marBottom w:val="0"/>
      <w:divBdr>
        <w:top w:val="none" w:sz="0" w:space="0" w:color="auto"/>
        <w:left w:val="none" w:sz="0" w:space="0" w:color="auto"/>
        <w:bottom w:val="none" w:sz="0" w:space="0" w:color="auto"/>
        <w:right w:val="none" w:sz="0" w:space="0" w:color="auto"/>
      </w:divBdr>
    </w:div>
    <w:div w:id="2062240453">
      <w:bodyDiv w:val="1"/>
      <w:marLeft w:val="0"/>
      <w:marRight w:val="0"/>
      <w:marTop w:val="0"/>
      <w:marBottom w:val="0"/>
      <w:divBdr>
        <w:top w:val="none" w:sz="0" w:space="0" w:color="auto"/>
        <w:left w:val="none" w:sz="0" w:space="0" w:color="auto"/>
        <w:bottom w:val="none" w:sz="0" w:space="0" w:color="auto"/>
        <w:right w:val="none" w:sz="0" w:space="0" w:color="auto"/>
      </w:divBdr>
    </w:div>
    <w:div w:id="2076080483">
      <w:bodyDiv w:val="1"/>
      <w:marLeft w:val="0"/>
      <w:marRight w:val="0"/>
      <w:marTop w:val="0"/>
      <w:marBottom w:val="0"/>
      <w:divBdr>
        <w:top w:val="none" w:sz="0" w:space="0" w:color="auto"/>
        <w:left w:val="none" w:sz="0" w:space="0" w:color="auto"/>
        <w:bottom w:val="none" w:sz="0" w:space="0" w:color="auto"/>
        <w:right w:val="none" w:sz="0" w:space="0" w:color="auto"/>
      </w:divBdr>
    </w:div>
    <w:div w:id="21212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Sandoval\AppData\Local\Microsoft\Windows\INetCache\Content.Outlook\8V65VTAO\Procenter.CollegeInColorado.org"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wyla.Esquibel@cic.state.co.us"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mailto:Alfredo.Burciaga@cic.state.co.us" TargetMode="External"/><Relationship Id="rId10" Type="http://schemas.openxmlformats.org/officeDocument/2006/relationships/hyperlink" Target="file:///C:\Users\LSandoval\AppData\Local\Microsoft\Windows\INetCache\Content.Outlook\8V65VTAO\Procenter.CollegeInColorado.org"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wyla.Esquibel@cic.state.co.us" TargetMode="External"/><Relationship Id="rId14" Type="http://schemas.openxmlformats.org/officeDocument/2006/relationships/hyperlink" Target="mailto:Twyla.Esquibel@cic.state.co.us"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Sandoval</dc:creator>
  <cp:lastModifiedBy>Pirnack, Julia</cp:lastModifiedBy>
  <cp:revision>3</cp:revision>
  <cp:lastPrinted>2018-08-21T16:31:00Z</cp:lastPrinted>
  <dcterms:created xsi:type="dcterms:W3CDTF">2018-08-28T21:53:00Z</dcterms:created>
  <dcterms:modified xsi:type="dcterms:W3CDTF">2018-08-28T21:54:00Z</dcterms:modified>
</cp:coreProperties>
</file>