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07C" w:rsidRPr="000E3DA8" w:rsidRDefault="000E3DA8" w:rsidP="00802472">
      <w:pPr>
        <w:rPr>
          <w:b/>
          <w:color w:val="3AB0C8"/>
          <w:sz w:val="24"/>
          <w:szCs w:val="24"/>
        </w:rPr>
      </w:pPr>
      <w:r w:rsidRPr="00C6739D">
        <w:rPr>
          <w:b/>
          <w:color w:val="3AB0C8"/>
          <w:sz w:val="24"/>
          <w:szCs w:val="24"/>
        </w:rPr>
        <w:t xml:space="preserve">WEEK </w:t>
      </w:r>
      <w:r w:rsidR="00E6482F">
        <w:rPr>
          <w:b/>
          <w:color w:val="3AB0C8"/>
          <w:sz w:val="24"/>
          <w:szCs w:val="24"/>
        </w:rPr>
        <w:t>3</w:t>
      </w:r>
    </w:p>
    <w:p w:rsidR="000E3DA8" w:rsidRPr="005145A1" w:rsidRDefault="003B71EB" w:rsidP="00802472">
      <w:pPr>
        <w:pBdr>
          <w:bottom w:val="single" w:sz="4" w:space="1" w:color="5C6670"/>
        </w:pBdr>
        <w:rPr>
          <w:color w:val="5C6670"/>
          <w:sz w:val="32"/>
          <w:szCs w:val="32"/>
        </w:rPr>
      </w:pPr>
      <w:r>
        <w:rPr>
          <w:color w:val="5C6670"/>
          <w:sz w:val="32"/>
          <w:szCs w:val="32"/>
        </w:rPr>
        <w:t>EXPLORE</w:t>
      </w:r>
      <w:r w:rsidR="003C34E1">
        <w:rPr>
          <w:color w:val="5C6670"/>
          <w:sz w:val="32"/>
          <w:szCs w:val="32"/>
        </w:rPr>
        <w:t xml:space="preserve"> OPTIONS AFTER HIGH SCHOOL</w:t>
      </w:r>
    </w:p>
    <w:p w:rsidR="00A61017" w:rsidRPr="00CC18C1" w:rsidRDefault="00A61017" w:rsidP="00CC18C1">
      <w:pPr>
        <w:rPr>
          <w:color w:val="5C6670"/>
        </w:rPr>
      </w:pPr>
    </w:p>
    <w:p w:rsidR="00705A69" w:rsidRDefault="00705A69" w:rsidP="00F0678F">
      <w:pPr>
        <w:pStyle w:val="ListParagraph"/>
        <w:ind w:left="0"/>
        <w:rPr>
          <w:color w:val="5C6670"/>
        </w:rPr>
      </w:pPr>
      <w:r>
        <w:rPr>
          <w:color w:val="5C6670"/>
        </w:rPr>
        <w:t>This week, you’ll use online tools to come up with a list of matching schools and programs to wh</w:t>
      </w:r>
      <w:r w:rsidR="00967B27">
        <w:rPr>
          <w:color w:val="5C6670"/>
        </w:rPr>
        <w:t>ich</w:t>
      </w:r>
      <w:r>
        <w:rPr>
          <w:color w:val="5C6670"/>
        </w:rPr>
        <w:t xml:space="preserve"> you might apply. Having this list prepared will give you a jumpstart on the application process during the fall of your senior year! </w:t>
      </w:r>
    </w:p>
    <w:p w:rsidR="00EC40C6" w:rsidRDefault="00EC40C6" w:rsidP="00F0678F">
      <w:pPr>
        <w:pStyle w:val="ListParagraph"/>
        <w:ind w:left="0"/>
        <w:rPr>
          <w:color w:val="5C6670"/>
        </w:rPr>
      </w:pPr>
    </w:p>
    <w:p w:rsidR="00EC40C6" w:rsidRDefault="00EC40C6" w:rsidP="00EC40C6">
      <w:pPr>
        <w:pBdr>
          <w:bottom w:val="single" w:sz="4" w:space="11" w:color="5C6670"/>
        </w:pBdr>
        <w:rPr>
          <w:color w:val="5C6670"/>
        </w:rPr>
      </w:pPr>
      <w:r>
        <w:rPr>
          <w:b/>
          <w:color w:val="5C6670"/>
        </w:rPr>
        <w:t xml:space="preserve">Your Task: </w:t>
      </w:r>
      <w:r>
        <w:rPr>
          <w:color w:val="5C6670"/>
        </w:rPr>
        <w:t xml:space="preserve">Use online tools to identify possible options after high school.  </w:t>
      </w:r>
    </w:p>
    <w:p w:rsidR="00705A69" w:rsidRDefault="00705A69" w:rsidP="00F0678F">
      <w:pPr>
        <w:pStyle w:val="ListParagraph"/>
        <w:ind w:left="0"/>
        <w:rPr>
          <w:color w:val="5C6670"/>
        </w:rPr>
      </w:pPr>
    </w:p>
    <w:p w:rsidR="00295360" w:rsidRPr="000E3DA8" w:rsidRDefault="00705A69" w:rsidP="00F0678F">
      <w:pPr>
        <w:pStyle w:val="ListParagraph"/>
        <w:ind w:left="0"/>
        <w:rPr>
          <w:color w:val="5C6670"/>
        </w:rPr>
      </w:pPr>
      <w:r w:rsidRPr="007E1DF4">
        <w:rPr>
          <w:b/>
          <w:color w:val="82BC00"/>
        </w:rPr>
        <w:t xml:space="preserve">STEP 1: </w:t>
      </w:r>
      <w:r w:rsidRPr="00445B83">
        <w:rPr>
          <w:color w:val="5C6670"/>
        </w:rPr>
        <w:t xml:space="preserve"> </w:t>
      </w:r>
      <w:r w:rsidR="00064951">
        <w:rPr>
          <w:color w:val="5C6670"/>
        </w:rPr>
        <w:t xml:space="preserve">Think back to your pathways and career exploration. </w:t>
      </w:r>
      <w:r w:rsidR="00A61017" w:rsidRPr="000E3DA8">
        <w:rPr>
          <w:color w:val="5C6670"/>
        </w:rPr>
        <w:t xml:space="preserve">In the table below, enter your </w:t>
      </w:r>
      <w:r w:rsidR="00967B27">
        <w:rPr>
          <w:color w:val="5C6670"/>
        </w:rPr>
        <w:t>two</w:t>
      </w:r>
      <w:r w:rsidR="00A61017" w:rsidRPr="000E3DA8">
        <w:rPr>
          <w:color w:val="5C6670"/>
        </w:rPr>
        <w:t xml:space="preserve"> top careers in the first column and then l</w:t>
      </w:r>
      <w:r w:rsidR="001F2EA0" w:rsidRPr="000E3DA8">
        <w:rPr>
          <w:color w:val="5C6670"/>
        </w:rPr>
        <w:t xml:space="preserve">ist </w:t>
      </w:r>
      <w:r w:rsidR="00295360" w:rsidRPr="000E3DA8">
        <w:rPr>
          <w:color w:val="5C6670"/>
        </w:rPr>
        <w:t>two</w:t>
      </w:r>
      <w:r w:rsidR="001F2EA0" w:rsidRPr="000E3DA8">
        <w:rPr>
          <w:color w:val="5C6670"/>
        </w:rPr>
        <w:t xml:space="preserve"> </w:t>
      </w:r>
      <w:r w:rsidR="00A61017" w:rsidRPr="000E3DA8">
        <w:rPr>
          <w:color w:val="5C6670"/>
        </w:rPr>
        <w:t xml:space="preserve">programs </w:t>
      </w:r>
      <w:r w:rsidR="001F2EA0" w:rsidRPr="000E3DA8">
        <w:rPr>
          <w:color w:val="5C6670"/>
        </w:rPr>
        <w:t xml:space="preserve">for each </w:t>
      </w:r>
      <w:r w:rsidR="00542BC3" w:rsidRPr="000E3DA8">
        <w:rPr>
          <w:color w:val="5C6670"/>
        </w:rPr>
        <w:t xml:space="preserve">career </w:t>
      </w:r>
      <w:r w:rsidR="001F2EA0" w:rsidRPr="000E3DA8">
        <w:rPr>
          <w:color w:val="5C6670"/>
        </w:rPr>
        <w:t>that sound</w:t>
      </w:r>
      <w:r w:rsidR="00A57B8D" w:rsidRPr="000E3DA8">
        <w:rPr>
          <w:color w:val="5C6670"/>
        </w:rPr>
        <w:t xml:space="preserve"> interesting</w:t>
      </w:r>
      <w:r w:rsidR="00967B27">
        <w:rPr>
          <w:color w:val="5C6670"/>
        </w:rPr>
        <w:t xml:space="preserve"> in the right column. </w:t>
      </w:r>
      <w:r w:rsidR="00A61017" w:rsidRPr="000E3DA8">
        <w:rPr>
          <w:color w:val="5C6670"/>
        </w:rPr>
        <w:t xml:space="preserve"> </w:t>
      </w:r>
      <w:r w:rsidR="00A57B8D" w:rsidRPr="000E3DA8">
        <w:rPr>
          <w:color w:val="5C6670"/>
        </w:rPr>
        <w:t xml:space="preserve"> </w:t>
      </w:r>
    </w:p>
    <w:tbl>
      <w:tblPr>
        <w:tblStyle w:val="TableGrid"/>
        <w:tblpPr w:leftFromText="180" w:rightFromText="180" w:vertAnchor="text" w:horzAnchor="margin" w:tblpY="284"/>
        <w:tblW w:w="1018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022"/>
        <w:gridCol w:w="3823"/>
        <w:gridCol w:w="4339"/>
      </w:tblGrid>
      <w:tr w:rsidR="00CC18C1" w:rsidRPr="000E3DA8" w:rsidTr="00705A69">
        <w:trPr>
          <w:trHeight w:val="277"/>
        </w:trPr>
        <w:tc>
          <w:tcPr>
            <w:tcW w:w="2022" w:type="dxa"/>
            <w:shd w:val="clear" w:color="auto" w:fill="3AB0C8"/>
          </w:tcPr>
          <w:p w:rsidR="00CC18C1" w:rsidRPr="00F0678F" w:rsidRDefault="00CC18C1" w:rsidP="00F0678F">
            <w:pPr>
              <w:jc w:val="center"/>
              <w:rPr>
                <w:b/>
                <w:color w:val="FFFFFF" w:themeColor="background1"/>
              </w:rPr>
            </w:pPr>
            <w:r w:rsidRPr="00F0678F">
              <w:rPr>
                <w:b/>
                <w:color w:val="FFFFFF" w:themeColor="background1"/>
              </w:rPr>
              <w:t>Career</w:t>
            </w:r>
          </w:p>
        </w:tc>
        <w:tc>
          <w:tcPr>
            <w:tcW w:w="3823" w:type="dxa"/>
            <w:shd w:val="clear" w:color="auto" w:fill="3AB0C8"/>
          </w:tcPr>
          <w:p w:rsidR="00CC18C1" w:rsidRPr="00F0678F" w:rsidRDefault="00967B27" w:rsidP="00F0678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 of Study/Major</w:t>
            </w:r>
            <w:r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4339" w:type="dxa"/>
            <w:shd w:val="clear" w:color="auto" w:fill="3AB0C8"/>
          </w:tcPr>
          <w:p w:rsidR="00CC18C1" w:rsidRPr="00F0678F" w:rsidRDefault="00967B27" w:rsidP="00F0678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Level of Education*</w:t>
            </w:r>
          </w:p>
        </w:tc>
      </w:tr>
      <w:tr w:rsidR="00CC18C1" w:rsidRPr="000E3DA8" w:rsidTr="00705A69">
        <w:trPr>
          <w:trHeight w:val="599"/>
        </w:trPr>
        <w:tc>
          <w:tcPr>
            <w:tcW w:w="2022" w:type="dxa"/>
            <w:vMerge w:val="restart"/>
          </w:tcPr>
          <w:p w:rsidR="00CC18C1" w:rsidRPr="000E3DA8" w:rsidRDefault="00CC18C1" w:rsidP="00F0678F">
            <w:pPr>
              <w:pStyle w:val="ListParagraph"/>
              <w:numPr>
                <w:ilvl w:val="0"/>
                <w:numId w:val="6"/>
              </w:numPr>
              <w:ind w:left="450"/>
              <w:rPr>
                <w:color w:val="5C6670"/>
              </w:rPr>
            </w:pPr>
          </w:p>
          <w:p w:rsidR="00CC18C1" w:rsidRPr="000E3DA8" w:rsidRDefault="00CC18C1" w:rsidP="00F0678F">
            <w:pPr>
              <w:pStyle w:val="ListParagraph"/>
              <w:ind w:left="450"/>
              <w:rPr>
                <w:color w:val="5C6670"/>
              </w:rPr>
            </w:pPr>
          </w:p>
          <w:p w:rsidR="00CC18C1" w:rsidRPr="000E3DA8" w:rsidRDefault="00CC18C1" w:rsidP="00F0678F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26"/>
        </w:trPr>
        <w:tc>
          <w:tcPr>
            <w:tcW w:w="2022" w:type="dxa"/>
            <w:vMerge/>
          </w:tcPr>
          <w:p w:rsidR="00CC18C1" w:rsidRPr="000E3DA8" w:rsidRDefault="00CC18C1" w:rsidP="00F0678F">
            <w:pPr>
              <w:ind w:left="36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17"/>
        </w:trPr>
        <w:tc>
          <w:tcPr>
            <w:tcW w:w="2022" w:type="dxa"/>
            <w:vMerge w:val="restart"/>
          </w:tcPr>
          <w:p w:rsidR="00CC18C1" w:rsidRPr="000E3DA8" w:rsidRDefault="00CC18C1" w:rsidP="00F0678F">
            <w:pPr>
              <w:pStyle w:val="ListParagraph"/>
              <w:numPr>
                <w:ilvl w:val="0"/>
                <w:numId w:val="6"/>
              </w:numPr>
              <w:ind w:left="45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23"/>
        </w:trPr>
        <w:tc>
          <w:tcPr>
            <w:tcW w:w="2022" w:type="dxa"/>
            <w:vMerge/>
          </w:tcPr>
          <w:p w:rsidR="00CC18C1" w:rsidRPr="000E3DA8" w:rsidRDefault="00CC18C1" w:rsidP="00F0678F">
            <w:pPr>
              <w:ind w:left="36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</w:tbl>
    <w:p w:rsidR="00295360" w:rsidRPr="000E3DA8" w:rsidRDefault="00295360" w:rsidP="00F0678F">
      <w:pPr>
        <w:pStyle w:val="ListParagraph"/>
        <w:ind w:left="360"/>
        <w:rPr>
          <w:color w:val="5C6670"/>
        </w:rPr>
      </w:pPr>
    </w:p>
    <w:p w:rsidR="00CC18C1" w:rsidRDefault="003C34E1" w:rsidP="00CC18C1">
      <w:pPr>
        <w:rPr>
          <w:color w:val="5C6670"/>
          <w:sz w:val="20"/>
        </w:rPr>
      </w:pPr>
      <w:r w:rsidRPr="003C34E1">
        <w:rPr>
          <w:color w:val="5C6670"/>
          <w:sz w:val="20"/>
        </w:rPr>
        <w:t>*Bachelor’s degree, associate degree, certificate, military or apprenticeship</w:t>
      </w:r>
    </w:p>
    <w:p w:rsidR="00064951" w:rsidRDefault="00064951" w:rsidP="00CC18C1">
      <w:pPr>
        <w:rPr>
          <w:color w:val="5C6670"/>
          <w:sz w:val="20"/>
        </w:rPr>
      </w:pPr>
    </w:p>
    <w:p w:rsidR="00064951" w:rsidRDefault="00705A69" w:rsidP="00CC18C1">
      <w:pPr>
        <w:rPr>
          <w:b/>
          <w:color w:val="5C6670"/>
          <w:sz w:val="24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>2</w:t>
      </w:r>
      <w:r w:rsidRPr="007E1DF4">
        <w:rPr>
          <w:b/>
          <w:color w:val="82BC00"/>
        </w:rPr>
        <w:t xml:space="preserve">: </w:t>
      </w:r>
      <w:r w:rsidRPr="00445B83">
        <w:rPr>
          <w:color w:val="5C6670"/>
        </w:rPr>
        <w:t xml:space="preserve"> </w:t>
      </w:r>
      <w:r w:rsidR="00064951" w:rsidRPr="00705A69">
        <w:rPr>
          <w:b/>
          <w:color w:val="5C6670"/>
          <w:sz w:val="24"/>
        </w:rPr>
        <w:t>Now, it’s time to start exploring</w:t>
      </w:r>
      <w:r w:rsidR="00967B27">
        <w:rPr>
          <w:b/>
          <w:color w:val="5C6670"/>
          <w:sz w:val="24"/>
        </w:rPr>
        <w:t xml:space="preserve"> opportunities</w:t>
      </w:r>
      <w:r w:rsidR="00064951" w:rsidRPr="00705A69">
        <w:rPr>
          <w:b/>
          <w:color w:val="5C6670"/>
          <w:sz w:val="24"/>
        </w:rPr>
        <w:t>!</w:t>
      </w:r>
      <w:r w:rsidR="00064951">
        <w:rPr>
          <w:b/>
          <w:color w:val="5C6670"/>
          <w:sz w:val="24"/>
        </w:rPr>
        <w:t xml:space="preserve"> </w:t>
      </w:r>
    </w:p>
    <w:p w:rsidR="00064951" w:rsidRDefault="003013EF" w:rsidP="00CC18C1">
      <w:pPr>
        <w:rPr>
          <w:color w:val="5C6670"/>
          <w:sz w:val="24"/>
        </w:rPr>
      </w:pPr>
      <w:r>
        <w:rPr>
          <w:color w:val="5C6670"/>
          <w:sz w:val="24"/>
        </w:rPr>
        <w:t xml:space="preserve">Click the links below and follow the directions to get </w:t>
      </w:r>
      <w:r w:rsidR="00967B27">
        <w:rPr>
          <w:color w:val="5C6670"/>
          <w:sz w:val="24"/>
        </w:rPr>
        <w:t xml:space="preserve">acquainted with the kinds of education providers available. </w:t>
      </w:r>
      <w:r>
        <w:rPr>
          <w:color w:val="5C6670"/>
          <w:sz w:val="24"/>
        </w:rPr>
        <w:t xml:space="preserve"> </w:t>
      </w:r>
    </w:p>
    <w:p w:rsidR="00064951" w:rsidRDefault="00064951" w:rsidP="00CC18C1">
      <w:pPr>
        <w:rPr>
          <w:color w:val="5C6670"/>
          <w:sz w:val="24"/>
        </w:rPr>
      </w:pPr>
    </w:p>
    <w:p w:rsidR="00064951" w:rsidRDefault="007D69FC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Colleges" w:history="1">
        <w:r w:rsidR="003B38DB" w:rsidRPr="00C21083">
          <w:rPr>
            <w:rStyle w:val="Hyperlink"/>
            <w:sz w:val="24"/>
          </w:rPr>
          <w:t>Colleges</w:t>
        </w:r>
        <w:r w:rsidR="0038323A" w:rsidRPr="00C21083">
          <w:rPr>
            <w:rStyle w:val="Hyperlink"/>
            <w:sz w:val="24"/>
          </w:rPr>
          <w:t xml:space="preserve"> and</w:t>
        </w:r>
        <w:r w:rsidR="003B38DB" w:rsidRPr="00C21083">
          <w:rPr>
            <w:rStyle w:val="Hyperlink"/>
            <w:sz w:val="24"/>
          </w:rPr>
          <w:t xml:space="preserve"> universities</w:t>
        </w:r>
      </w:hyperlink>
      <w:r w:rsidR="003B38DB">
        <w:rPr>
          <w:color w:val="5C6670"/>
          <w:sz w:val="24"/>
        </w:rPr>
        <w:t xml:space="preserve"> (four-year </w:t>
      </w:r>
      <w:r w:rsidR="00977BF8">
        <w:rPr>
          <w:color w:val="5C6670"/>
          <w:sz w:val="24"/>
        </w:rPr>
        <w:t>bachelor’s</w:t>
      </w:r>
      <w:r w:rsidR="003B38DB">
        <w:rPr>
          <w:color w:val="5C6670"/>
          <w:sz w:val="24"/>
        </w:rPr>
        <w:t xml:space="preserve"> degrees)</w:t>
      </w:r>
    </w:p>
    <w:p w:rsidR="003B38DB" w:rsidRDefault="007D69FC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TwoYear" w:history="1">
        <w:r w:rsidR="003B38DB" w:rsidRPr="00C21083">
          <w:rPr>
            <w:rStyle w:val="Hyperlink"/>
            <w:sz w:val="24"/>
          </w:rPr>
          <w:t>Community colleges</w:t>
        </w:r>
      </w:hyperlink>
      <w:r w:rsidR="003B38DB">
        <w:rPr>
          <w:color w:val="5C6670"/>
          <w:sz w:val="24"/>
        </w:rPr>
        <w:t xml:space="preserve"> (two-year associate </w:t>
      </w:r>
      <w:r w:rsidR="0038323A">
        <w:rPr>
          <w:color w:val="5C6670"/>
          <w:sz w:val="24"/>
        </w:rPr>
        <w:t>degrees and certificates)</w:t>
      </w:r>
    </w:p>
    <w:p w:rsidR="00064951" w:rsidRDefault="007D69FC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Certificate" w:history="1">
        <w:r w:rsidR="0038323A" w:rsidRPr="00C21083">
          <w:rPr>
            <w:rStyle w:val="Hyperlink"/>
            <w:sz w:val="24"/>
          </w:rPr>
          <w:t>Private occupational schools</w:t>
        </w:r>
      </w:hyperlink>
      <w:r w:rsidR="0038323A">
        <w:rPr>
          <w:color w:val="5C6670"/>
          <w:sz w:val="24"/>
        </w:rPr>
        <w:t xml:space="preserve"> (certificates)</w:t>
      </w:r>
    </w:p>
    <w:p w:rsidR="00064951" w:rsidRDefault="007D69FC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Military" w:history="1">
        <w:r w:rsidR="00064951" w:rsidRPr="00C21083">
          <w:rPr>
            <w:rStyle w:val="Hyperlink"/>
            <w:sz w:val="24"/>
          </w:rPr>
          <w:t>Military</w:t>
        </w:r>
        <w:r w:rsidR="0038323A" w:rsidRPr="00C21083">
          <w:rPr>
            <w:rStyle w:val="Hyperlink"/>
            <w:sz w:val="24"/>
          </w:rPr>
          <w:t xml:space="preserve"> branches</w:t>
        </w:r>
      </w:hyperlink>
      <w:r w:rsidR="0038323A">
        <w:rPr>
          <w:color w:val="5C6670"/>
          <w:sz w:val="24"/>
        </w:rPr>
        <w:t xml:space="preserve"> (Army, Navy, Air Force, Marines</w:t>
      </w:r>
      <w:r w:rsidR="00890122">
        <w:rPr>
          <w:color w:val="5C6670"/>
          <w:sz w:val="24"/>
        </w:rPr>
        <w:t>, Coast Guard</w:t>
      </w:r>
      <w:r w:rsidR="0038323A">
        <w:rPr>
          <w:color w:val="5C6670"/>
          <w:sz w:val="24"/>
        </w:rPr>
        <w:t>)</w:t>
      </w:r>
    </w:p>
    <w:p w:rsidR="003B38DB" w:rsidRDefault="003B38DB" w:rsidP="00064951">
      <w:pPr>
        <w:rPr>
          <w:color w:val="5C6670"/>
          <w:sz w:val="24"/>
        </w:rPr>
      </w:pPr>
    </w:p>
    <w:p w:rsidR="003B38DB" w:rsidRPr="00C21083" w:rsidRDefault="00705A69" w:rsidP="00064951">
      <w:pPr>
        <w:rPr>
          <w:color w:val="5C6670"/>
          <w:sz w:val="24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 xml:space="preserve">3: </w:t>
      </w:r>
      <w:r>
        <w:rPr>
          <w:b/>
          <w:color w:val="5C6670"/>
          <w:sz w:val="24"/>
        </w:rPr>
        <w:t xml:space="preserve"> </w:t>
      </w:r>
      <w:r w:rsidR="00266C45">
        <w:rPr>
          <w:b/>
          <w:color w:val="5C6670"/>
          <w:sz w:val="24"/>
        </w:rPr>
        <w:t>As you</w:t>
      </w:r>
      <w:r w:rsidR="00C21083">
        <w:rPr>
          <w:b/>
          <w:color w:val="5C6670"/>
          <w:sz w:val="24"/>
        </w:rPr>
        <w:t xml:space="preserve"> explore </w:t>
      </w:r>
      <w:r w:rsidR="00967B27">
        <w:rPr>
          <w:b/>
          <w:color w:val="5C6670"/>
          <w:sz w:val="24"/>
        </w:rPr>
        <w:t>these opportunities</w:t>
      </w:r>
      <w:r w:rsidR="00C21083" w:rsidRPr="00266C45">
        <w:rPr>
          <w:color w:val="5C6670"/>
          <w:sz w:val="24"/>
        </w:rPr>
        <w:t xml:space="preserve">, </w:t>
      </w:r>
      <w:r w:rsidR="00C21083" w:rsidRPr="00266C45">
        <w:rPr>
          <w:rStyle w:val="Hyperlink"/>
          <w:sz w:val="24"/>
        </w:rPr>
        <w:t>jot down</w:t>
      </w:r>
      <w:r w:rsidR="00266C45" w:rsidRPr="00266C45">
        <w:rPr>
          <w:rStyle w:val="Hyperlink"/>
          <w:sz w:val="24"/>
        </w:rPr>
        <w:t xml:space="preserve"> your favorites</w:t>
      </w:r>
      <w:r w:rsidR="00266C45">
        <w:rPr>
          <w:rStyle w:val="Hyperlink"/>
          <w:b/>
          <w:sz w:val="24"/>
        </w:rPr>
        <w:t xml:space="preserve"> </w:t>
      </w:r>
      <w:r w:rsidR="007535B1">
        <w:rPr>
          <w:color w:val="5C6670"/>
          <w:sz w:val="24"/>
        </w:rPr>
        <w:t xml:space="preserve">at the back of this packet. </w:t>
      </w:r>
      <w:r w:rsidR="00C21083">
        <w:rPr>
          <w:color w:val="5C6670"/>
          <w:sz w:val="24"/>
        </w:rPr>
        <w:t xml:space="preserve">This will help you narrow down where you want to apply in the fall of your senior year. </w:t>
      </w: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064951" w:rsidRPr="003B38DB" w:rsidRDefault="00025C0E" w:rsidP="00064951">
      <w:pPr>
        <w:rPr>
          <w:b/>
          <w:color w:val="5C6670"/>
          <w:sz w:val="28"/>
        </w:rPr>
      </w:pPr>
      <w:bookmarkStart w:id="0" w:name="Colleges"/>
      <w:r>
        <w:rPr>
          <w:b/>
          <w:color w:val="5C6670"/>
          <w:sz w:val="28"/>
        </w:rPr>
        <w:lastRenderedPageBreak/>
        <w:t xml:space="preserve">Exploring </w:t>
      </w:r>
      <w:r w:rsidR="00D41700">
        <w:rPr>
          <w:b/>
          <w:color w:val="5C6670"/>
          <w:sz w:val="28"/>
        </w:rPr>
        <w:t xml:space="preserve">Four-Year </w:t>
      </w:r>
      <w:r w:rsidR="003B38DB" w:rsidRPr="003B38DB">
        <w:rPr>
          <w:b/>
          <w:color w:val="5C6670"/>
          <w:sz w:val="28"/>
        </w:rPr>
        <w:t>Colleges</w:t>
      </w:r>
      <w:r w:rsidR="00D41700">
        <w:rPr>
          <w:b/>
          <w:color w:val="5C6670"/>
          <w:sz w:val="28"/>
        </w:rPr>
        <w:t xml:space="preserve"> and </w:t>
      </w:r>
      <w:r w:rsidR="003B38DB" w:rsidRPr="003B38DB">
        <w:rPr>
          <w:b/>
          <w:color w:val="5C6670"/>
          <w:sz w:val="28"/>
        </w:rPr>
        <w:t xml:space="preserve">Universities </w:t>
      </w:r>
    </w:p>
    <w:bookmarkEnd w:id="0"/>
    <w:p w:rsidR="003C34E1" w:rsidRDefault="003C34E1" w:rsidP="00CC18C1">
      <w:pPr>
        <w:rPr>
          <w:b/>
          <w:color w:val="5C6670"/>
          <w:sz w:val="20"/>
        </w:rPr>
      </w:pPr>
    </w:p>
    <w:p w:rsidR="00064951" w:rsidRPr="00064951" w:rsidRDefault="00064951" w:rsidP="00064951">
      <w:pPr>
        <w:tabs>
          <w:tab w:val="left" w:pos="4096"/>
        </w:tabs>
        <w:rPr>
          <w:color w:val="5C6670"/>
        </w:rPr>
      </w:pPr>
      <w:r w:rsidRPr="00445B83">
        <w:rPr>
          <w:color w:val="5C6670"/>
        </w:rPr>
        <w:t xml:space="preserve">There are more than a </w:t>
      </w:r>
      <w:r w:rsidR="003B38DB">
        <w:rPr>
          <w:color w:val="5C6670"/>
        </w:rPr>
        <w:t>30</w:t>
      </w:r>
      <w:r w:rsidRPr="00445B83">
        <w:rPr>
          <w:color w:val="5C6670"/>
        </w:rPr>
        <w:t xml:space="preserve"> four-year colleges and universities in Colorado and hundreds across the country! </w:t>
      </w:r>
      <w:r w:rsidR="002456BA">
        <w:rPr>
          <w:color w:val="5C6670"/>
        </w:rPr>
        <w:t xml:space="preserve">Be sure to apply to your </w:t>
      </w:r>
      <w:r>
        <w:rPr>
          <w:color w:val="5C6670"/>
        </w:rPr>
        <w:t xml:space="preserve">“dream” school, but </w:t>
      </w:r>
      <w:r w:rsidR="003B38DB">
        <w:rPr>
          <w:color w:val="5C6670"/>
        </w:rPr>
        <w:t xml:space="preserve">also </w:t>
      </w:r>
      <w:r w:rsidR="002456BA">
        <w:rPr>
          <w:color w:val="5C6670"/>
        </w:rPr>
        <w:t>select schools wher</w:t>
      </w:r>
      <w:r w:rsidR="003B38DB">
        <w:rPr>
          <w:color w:val="5C6670"/>
        </w:rPr>
        <w:t xml:space="preserve">e you’ll </w:t>
      </w:r>
      <w:r w:rsidR="00967B27">
        <w:rPr>
          <w:color w:val="5C6670"/>
        </w:rPr>
        <w:t xml:space="preserve">sure you will be admitted. </w:t>
      </w:r>
      <w:r w:rsidR="003B38DB">
        <w:rPr>
          <w:color w:val="5C6670"/>
        </w:rPr>
        <w:t xml:space="preserve">   </w:t>
      </w:r>
    </w:p>
    <w:p w:rsidR="00064951" w:rsidRDefault="00064951" w:rsidP="00064951">
      <w:pPr>
        <w:tabs>
          <w:tab w:val="left" w:pos="4096"/>
        </w:tabs>
        <w:rPr>
          <w:b/>
          <w:color w:val="5C6670"/>
        </w:rPr>
      </w:pPr>
    </w:p>
    <w:p w:rsidR="00064951" w:rsidRDefault="00064951" w:rsidP="00064951">
      <w:pPr>
        <w:tabs>
          <w:tab w:val="left" w:pos="4096"/>
        </w:tabs>
        <w:rPr>
          <w:color w:val="5C6670"/>
        </w:rPr>
      </w:pPr>
      <w:r w:rsidRPr="007E1DF4">
        <w:rPr>
          <w:b/>
          <w:color w:val="82BC00"/>
        </w:rPr>
        <w:t xml:space="preserve">STEP 1: </w:t>
      </w:r>
      <w:r w:rsidRPr="00445B83">
        <w:rPr>
          <w:color w:val="5C6670"/>
        </w:rPr>
        <w:t xml:space="preserve"> </w:t>
      </w:r>
      <w:r w:rsidR="003B38DB">
        <w:rPr>
          <w:color w:val="5C6670"/>
        </w:rPr>
        <w:t>Start</w:t>
      </w:r>
      <w:r w:rsidRPr="00445B83">
        <w:rPr>
          <w:color w:val="5C6670"/>
        </w:rPr>
        <w:t xml:space="preserve"> the </w:t>
      </w:r>
      <w:r w:rsidRPr="00924CA8">
        <w:rPr>
          <w:b/>
          <w:color w:val="5C6670"/>
        </w:rPr>
        <w:t>School Finder</w:t>
      </w:r>
      <w:r w:rsidRPr="00445B83">
        <w:rPr>
          <w:color w:val="5C6670"/>
        </w:rPr>
        <w:t xml:space="preserve"> activity</w:t>
      </w:r>
      <w:r>
        <w:rPr>
          <w:color w:val="5C6670"/>
        </w:rPr>
        <w:t xml:space="preserve"> (</w:t>
      </w:r>
      <w:r w:rsidRPr="00445B83">
        <w:rPr>
          <w:b/>
          <w:color w:val="5C6670"/>
        </w:rPr>
        <w:t>College Planning</w:t>
      </w:r>
      <w:r w:rsidRPr="00445B83">
        <w:rPr>
          <w:color w:val="5C6670"/>
        </w:rPr>
        <w:t xml:space="preserve"> </w:t>
      </w:r>
      <w:r w:rsidRPr="00445B83">
        <w:rPr>
          <w:b/>
          <w:color w:val="5C6670"/>
        </w:rPr>
        <w:t>&gt;</w:t>
      </w:r>
      <w:r w:rsidRPr="00445B83">
        <w:rPr>
          <w:color w:val="5C6670"/>
        </w:rPr>
        <w:t xml:space="preserve"> </w:t>
      </w:r>
      <w:r w:rsidRPr="00445B83">
        <w:rPr>
          <w:b/>
          <w:color w:val="5C6670"/>
        </w:rPr>
        <w:t>Explore Postsecondary Schools &gt; School Finder</w:t>
      </w:r>
      <w:r>
        <w:rPr>
          <w:b/>
          <w:color w:val="5C6670"/>
        </w:rPr>
        <w:t>)</w:t>
      </w:r>
      <w:r w:rsidRPr="00445B83">
        <w:rPr>
          <w:b/>
          <w:color w:val="5C6670"/>
        </w:rPr>
        <w:t xml:space="preserve">. </w:t>
      </w:r>
      <w:r w:rsidRPr="00445B83">
        <w:rPr>
          <w:color w:val="5C6670"/>
        </w:rPr>
        <w:t xml:space="preserve"> </w:t>
      </w:r>
    </w:p>
    <w:p w:rsidR="00064951" w:rsidRPr="00445B83" w:rsidRDefault="00064951" w:rsidP="00064951">
      <w:pPr>
        <w:tabs>
          <w:tab w:val="left" w:pos="4096"/>
        </w:tabs>
        <w:rPr>
          <w:color w:val="5C6670"/>
        </w:rPr>
      </w:pPr>
    </w:p>
    <w:p w:rsidR="00064951" w:rsidRPr="00967B27" w:rsidRDefault="00064951" w:rsidP="003B38DB">
      <w:pPr>
        <w:tabs>
          <w:tab w:val="left" w:pos="4096"/>
        </w:tabs>
        <w:rPr>
          <w:color w:val="5C6670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>2</w:t>
      </w:r>
      <w:r w:rsidRPr="007E1DF4">
        <w:rPr>
          <w:b/>
          <w:color w:val="82BC00"/>
        </w:rPr>
        <w:t xml:space="preserve">: </w:t>
      </w:r>
      <w:r w:rsidRPr="00445B83">
        <w:rPr>
          <w:color w:val="5C6670"/>
        </w:rPr>
        <w:t>Use the menu on the left side of your screen to filter by dozens of criteria. Click</w:t>
      </w:r>
      <w:r w:rsidR="00967B27">
        <w:rPr>
          <w:color w:val="5C6670"/>
        </w:rPr>
        <w:t xml:space="preserve"> </w:t>
      </w:r>
      <w:r w:rsidR="00967B27">
        <w:rPr>
          <w:b/>
          <w:color w:val="5C6670"/>
        </w:rPr>
        <w:t xml:space="preserve">School Type </w:t>
      </w:r>
      <w:r w:rsidR="00967B27">
        <w:rPr>
          <w:color w:val="5C6670"/>
        </w:rPr>
        <w:t xml:space="preserve">and select </w:t>
      </w:r>
      <w:r w:rsidR="00967B27">
        <w:rPr>
          <w:b/>
          <w:color w:val="5C6670"/>
        </w:rPr>
        <w:t>Four-Year</w:t>
      </w:r>
      <w:r w:rsidR="00967B27" w:rsidRPr="00967B27">
        <w:rPr>
          <w:color w:val="5C6670"/>
        </w:rPr>
        <w:t>,</w:t>
      </w:r>
      <w:r w:rsidR="00967B27">
        <w:rPr>
          <w:b/>
          <w:color w:val="5C6670"/>
        </w:rPr>
        <w:t xml:space="preserve"> </w:t>
      </w:r>
      <w:r w:rsidR="00967B27">
        <w:rPr>
          <w:color w:val="5C6670"/>
        </w:rPr>
        <w:t>then</w:t>
      </w:r>
      <w:r w:rsidRPr="00445B83">
        <w:rPr>
          <w:color w:val="5C6670"/>
        </w:rPr>
        <w:t xml:space="preserve"> </w:t>
      </w:r>
      <w:r w:rsidRPr="00445B83">
        <w:rPr>
          <w:b/>
          <w:color w:val="5C6670"/>
        </w:rPr>
        <w:t xml:space="preserve">Programs/Majors Offered </w:t>
      </w:r>
      <w:r w:rsidRPr="00445B83">
        <w:rPr>
          <w:color w:val="5C6670"/>
        </w:rPr>
        <w:t xml:space="preserve">to select the postsecondary program(s) you identified earlier.  When you finish inputting criteria, scroll down and click </w:t>
      </w:r>
      <w:r w:rsidRPr="00445B83">
        <w:rPr>
          <w:b/>
          <w:color w:val="5C6670"/>
        </w:rPr>
        <w:t xml:space="preserve">See Matching Schools. </w:t>
      </w:r>
      <w:r w:rsidR="00967B27" w:rsidRPr="00967B27">
        <w:rPr>
          <w:b/>
          <w:i/>
          <w:color w:val="5C6670"/>
        </w:rPr>
        <w:t xml:space="preserve">Hint: </w:t>
      </w:r>
      <w:r w:rsidR="00967B27" w:rsidRPr="00967B27">
        <w:rPr>
          <w:i/>
          <w:color w:val="5C6670"/>
        </w:rPr>
        <w:t>Pick only two or three criteria for best results.</w:t>
      </w:r>
      <w:r w:rsidR="00967B27">
        <w:rPr>
          <w:color w:val="5C6670"/>
        </w:rPr>
        <w:t xml:space="preserve"> </w:t>
      </w: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  <w:r w:rsidRPr="00445B83">
        <w:rPr>
          <w:noProof/>
          <w:color w:val="5C6670"/>
        </w:rPr>
        <w:drawing>
          <wp:anchor distT="0" distB="0" distL="114300" distR="114300" simplePos="0" relativeHeight="251659264" behindDoc="0" locked="0" layoutInCell="1" allowOverlap="1" wp14:anchorId="7C7BD29E" wp14:editId="354BECBD">
            <wp:simplePos x="0" y="0"/>
            <wp:positionH relativeFrom="column">
              <wp:posOffset>-152400</wp:posOffset>
            </wp:positionH>
            <wp:positionV relativeFrom="paragraph">
              <wp:posOffset>64135</wp:posOffset>
            </wp:positionV>
            <wp:extent cx="5937885" cy="1579245"/>
            <wp:effectExtent l="0" t="0" r="5715" b="1905"/>
            <wp:wrapSquare wrapText="bothSides"/>
            <wp:docPr id="1" name="Picture 1" descr="Week-5-Four-Year-Ste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-5-Four-Year-Step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3B38DB" w:rsidRDefault="003B38DB" w:rsidP="003B38DB">
      <w:pPr>
        <w:tabs>
          <w:tab w:val="left" w:pos="4096"/>
        </w:tabs>
        <w:rPr>
          <w:b/>
          <w:color w:val="5C6670"/>
        </w:rPr>
      </w:pPr>
    </w:p>
    <w:p w:rsidR="00064951" w:rsidRDefault="00064951" w:rsidP="00064951">
      <w:pPr>
        <w:tabs>
          <w:tab w:val="left" w:pos="5236"/>
        </w:tabs>
        <w:rPr>
          <w:b/>
          <w:color w:val="82BC00"/>
        </w:rPr>
      </w:pPr>
    </w:p>
    <w:p w:rsidR="00064951" w:rsidRDefault="00064951" w:rsidP="00064951">
      <w:pPr>
        <w:tabs>
          <w:tab w:val="left" w:pos="5236"/>
        </w:tabs>
        <w:rPr>
          <w:b/>
          <w:color w:val="82BC00"/>
        </w:rPr>
      </w:pPr>
    </w:p>
    <w:p w:rsidR="00064951" w:rsidRDefault="00064951" w:rsidP="00064951">
      <w:pPr>
        <w:tabs>
          <w:tab w:val="left" w:pos="5236"/>
        </w:tabs>
        <w:rPr>
          <w:color w:val="5C6670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>3</w:t>
      </w:r>
      <w:r w:rsidRPr="007E1DF4">
        <w:rPr>
          <w:b/>
          <w:color w:val="82BC00"/>
        </w:rPr>
        <w:t xml:space="preserve">: </w:t>
      </w:r>
      <w:r w:rsidRPr="00445B83">
        <w:rPr>
          <w:color w:val="5C6670"/>
        </w:rPr>
        <w:t xml:space="preserve">Your criteria will generate a list of matching schools. To learn more about </w:t>
      </w:r>
      <w:r>
        <w:rPr>
          <w:color w:val="5C6670"/>
        </w:rPr>
        <w:t>each</w:t>
      </w:r>
      <w:r w:rsidRPr="00445B83">
        <w:rPr>
          <w:color w:val="5C6670"/>
        </w:rPr>
        <w:t xml:space="preserve"> school, click on the institution</w:t>
      </w:r>
      <w:r>
        <w:rPr>
          <w:color w:val="5C6670"/>
        </w:rPr>
        <w:t>’s</w:t>
      </w:r>
      <w:r w:rsidRPr="00445B83">
        <w:rPr>
          <w:color w:val="5C6670"/>
        </w:rPr>
        <w:t xml:space="preserve"> name.</w:t>
      </w:r>
      <w:r>
        <w:rPr>
          <w:color w:val="5C6670"/>
        </w:rPr>
        <w:t xml:space="preserve"> Save four-year colleges of interest to your portfolio.</w:t>
      </w:r>
    </w:p>
    <w:p w:rsidR="00064951" w:rsidRPr="00445B83" w:rsidRDefault="00064951" w:rsidP="00064951">
      <w:pPr>
        <w:tabs>
          <w:tab w:val="left" w:pos="5236"/>
        </w:tabs>
        <w:rPr>
          <w:color w:val="5C6670"/>
        </w:rPr>
      </w:pPr>
    </w:p>
    <w:p w:rsidR="00064951" w:rsidRPr="00445B83" w:rsidRDefault="00064951" w:rsidP="00064951">
      <w:pPr>
        <w:tabs>
          <w:tab w:val="left" w:pos="5236"/>
        </w:tabs>
        <w:rPr>
          <w:color w:val="5C6670"/>
        </w:rPr>
      </w:pPr>
      <w:r w:rsidRPr="00445B83">
        <w:rPr>
          <w:noProof/>
          <w:color w:val="5C6670"/>
        </w:rPr>
        <w:drawing>
          <wp:inline distT="0" distB="0" distL="0" distR="0" wp14:anchorId="3CC5D385" wp14:editId="0C506C63">
            <wp:extent cx="5943600" cy="3060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-5-Four-Year-Step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51" w:rsidRDefault="00064951" w:rsidP="00064951">
      <w:pPr>
        <w:rPr>
          <w:b/>
          <w:color w:val="82BC00"/>
        </w:rPr>
      </w:pPr>
    </w:p>
    <w:p w:rsidR="00977BF8" w:rsidRDefault="00977BF8" w:rsidP="00064951">
      <w:pPr>
        <w:rPr>
          <w:b/>
          <w:color w:val="82BC00"/>
        </w:rPr>
      </w:pPr>
    </w:p>
    <w:p w:rsidR="00064951" w:rsidRDefault="00064951" w:rsidP="00064951">
      <w:pPr>
        <w:rPr>
          <w:b/>
          <w:color w:val="5C6670"/>
        </w:rPr>
      </w:pPr>
      <w:r>
        <w:rPr>
          <w:b/>
          <w:color w:val="82BC00"/>
        </w:rPr>
        <w:lastRenderedPageBreak/>
        <w:t>STEP 4</w:t>
      </w:r>
      <w:r w:rsidRPr="007E1DF4">
        <w:rPr>
          <w:b/>
          <w:color w:val="82BC00"/>
        </w:rPr>
        <w:t xml:space="preserve">: </w:t>
      </w:r>
      <w:r w:rsidRPr="00445B83">
        <w:rPr>
          <w:b/>
          <w:color w:val="5C6670"/>
        </w:rPr>
        <w:t xml:space="preserve">Revisit your SAT scores (and ACT if you </w:t>
      </w:r>
      <w:r>
        <w:rPr>
          <w:b/>
          <w:color w:val="5C6670"/>
        </w:rPr>
        <w:t>took it</w:t>
      </w:r>
      <w:r w:rsidRPr="00445B83">
        <w:rPr>
          <w:b/>
          <w:color w:val="5C6670"/>
        </w:rPr>
        <w:t xml:space="preserve">). </w:t>
      </w:r>
    </w:p>
    <w:p w:rsidR="00064951" w:rsidRDefault="00064951" w:rsidP="00064951">
      <w:pPr>
        <w:rPr>
          <w:b/>
          <w:color w:val="5C6670"/>
        </w:rPr>
      </w:pPr>
      <w:r w:rsidRPr="00445B83">
        <w:rPr>
          <w:noProof/>
          <w:color w:val="5C6670"/>
        </w:rPr>
        <w:drawing>
          <wp:anchor distT="0" distB="0" distL="114300" distR="114300" simplePos="0" relativeHeight="251667456" behindDoc="1" locked="0" layoutInCell="1" allowOverlap="1" wp14:anchorId="045AC7FE" wp14:editId="29B70D54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502920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" b="23833"/>
                    <a:stretch/>
                  </pic:blipFill>
                  <pic:spPr bwMode="auto">
                    <a:xfrm>
                      <a:off x="0" y="0"/>
                      <a:ext cx="502920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951" w:rsidRPr="00967B27" w:rsidRDefault="00967B27" w:rsidP="00064951">
      <w:pPr>
        <w:rPr>
          <w:b/>
          <w:color w:val="5C6670"/>
        </w:rPr>
      </w:pPr>
      <w:r>
        <w:rPr>
          <w:color w:val="5C6670"/>
        </w:rPr>
        <w:t>In your portfolio, (</w:t>
      </w:r>
      <w:r>
        <w:rPr>
          <w:b/>
          <w:color w:val="5C6670"/>
        </w:rPr>
        <w:t>Your Portfolio &gt; Your Profile &gt; College Planning &gt; Test Scores</w:t>
      </w:r>
      <w:r w:rsidRPr="00967B27">
        <w:rPr>
          <w:color w:val="5C6670"/>
        </w:rPr>
        <w:t>)</w:t>
      </w:r>
      <w:r>
        <w:rPr>
          <w:color w:val="5C6670"/>
        </w:rPr>
        <w:t>, e</w:t>
      </w:r>
      <w:r w:rsidR="00064951">
        <w:rPr>
          <w:color w:val="5C6670"/>
        </w:rPr>
        <w:t xml:space="preserve">nter your SAT or ACT scores or your predicted results. </w:t>
      </w:r>
    </w:p>
    <w:p w:rsidR="00064951" w:rsidRPr="00445B83" w:rsidRDefault="00064951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Default="00064951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  <w:r w:rsidRPr="00445B83">
        <w:rPr>
          <w:color w:val="5C6670"/>
        </w:rPr>
        <w:t xml:space="preserve">After you record your scores, you will see on the summary page whether you are meeting or exceeding the “benchmark” score. The benchmark is a measure of whether you are fully prepared for college-level work in that subject. </w:t>
      </w:r>
    </w:p>
    <w:p w:rsidR="00064951" w:rsidRPr="003B38DB" w:rsidRDefault="00064951" w:rsidP="00064951">
      <w:pPr>
        <w:rPr>
          <w:b/>
          <w:color w:val="5C6670"/>
        </w:rPr>
      </w:pP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70FE0" wp14:editId="4E7905B3">
                <wp:simplePos x="0" y="0"/>
                <wp:positionH relativeFrom="column">
                  <wp:posOffset>2385060</wp:posOffset>
                </wp:positionH>
                <wp:positionV relativeFrom="paragraph">
                  <wp:posOffset>2207260</wp:posOffset>
                </wp:positionV>
                <wp:extent cx="536575" cy="549910"/>
                <wp:effectExtent l="0" t="0" r="73025" b="596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575" cy="549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D98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7.8pt;margin-top:173.8pt;width:42.25pt;height:4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fE7AEAADUEAAAOAAAAZHJzL2Uyb0RvYy54bWysU9uO2yAQfa/Uf0C8N3a2zbYbxVlV2aYv&#10;VRvt5QMIhhgJGDTQOPn7Dtjx9qZKreqHMQNzZuYchtXtyVl2VBgN+IbPZzVnyktojT80/Olx++od&#10;ZzEJ3woLXjX8rCK/Xb98serDUl1BB7ZVyCiJj8s+NLxLKSyrKspOORFnEJSnQw3oRCIXD1WLoqfs&#10;zlZXdX1d9YBtQJAqRtq9Gw75uuTXWsn0ReuoErMNp95SsVjsPttqvRLLA4rQGTm2If6hCyeMp6JT&#10;qjuRBPuK5pdUzkiECDrNJLgKtDZSFQ7EZl7/xOahE0EVLiRODJNM8f+llZ+PO2SmbfiCMy8cXdFD&#10;QmEOXWLvEaFnG/CeZARki6xWH+KSQBu/w9GLYYeZ+kmjy38ixU5F4fOksDolJmlz8fp68ZYqSTpa&#10;vLm5mZcbqJ7BAWP6qMCxvGh4HHuZmpgXlcXxU0xUnoAXQK5sfbYRrGm3xtri4GG/sciOggZgu63p&#10;yywI+ENYEsZ+8C1L50AKiEx8DMs5q0x6oFlW6WzVUO9eaRKPiA19lbFVUz0hpfJpPmWi6AzT1NsE&#10;rAuhPwLH+AxVZaT/BjwhSmXwaQI74wF/Vz2dLi3rIf6iwMA7S7CH9lwGoEhDs1kkHd9RHv7v/QJ/&#10;fu3rbwAAAP//AwBQSwMEFAAGAAgAAAAhAPSbWMjeAAAACwEAAA8AAABkcnMvZG93bnJldi54bWxM&#10;j8tOwzAQRfdI/IM1SOyo7TYkKMSpoBICsSMtezd27Qg/othtA1/PsCq7M5qrO2ea9ewdOekpDTEI&#10;4AsGRIc+qiEYAbvty90DkJRlUNLFoAV86wTr9vqqkbWK5/ChT102BEtCqqUAm/NYU5p6q71Mizjq&#10;gLtDnLzMOE6Gqkmesdw7umSspF4OAS9YOeqN1f1Xd/QCfjYdN9vKvdln/mnNq9q9HzgT4vZmfnoE&#10;kvWcL2H400d1aNFpH49BJeIErKr7EqMIRYWAiaJkHMgeYVUsgbYN/f9D+wsAAP//AwBQSwECLQAU&#10;AAYACAAAACEAtoM4kv4AAADhAQAAEwAAAAAAAAAAAAAAAAAAAAAAW0NvbnRlbnRfVHlwZXNdLnht&#10;bFBLAQItABQABgAIAAAAIQA4/SH/1gAAAJQBAAALAAAAAAAAAAAAAAAAAC8BAABfcmVscy8ucmVs&#10;c1BLAQItABQABgAIAAAAIQBSDFfE7AEAADUEAAAOAAAAAAAAAAAAAAAAAC4CAABkcnMvZTJvRG9j&#10;LnhtbFBLAQItABQABgAIAAAAIQD0m1jI3gAAAAsBAAAPAAAAAAAAAAAAAAAAAEYEAABkcnMvZG93&#10;bnJldi54bWxQSwUGAAAAAAQABADzAAAAUQUAAAAA&#10;" strokecolor="red">
                <v:stroke endarrow="open"/>
              </v:shape>
            </w:pict>
          </mc:Fallback>
        </mc:AlternateContent>
      </w: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C91A7" wp14:editId="0FCC5D2E">
                <wp:simplePos x="0" y="0"/>
                <wp:positionH relativeFrom="column">
                  <wp:posOffset>2968487</wp:posOffset>
                </wp:positionH>
                <wp:positionV relativeFrom="paragraph">
                  <wp:posOffset>1796746</wp:posOffset>
                </wp:positionV>
                <wp:extent cx="490137" cy="408830"/>
                <wp:effectExtent l="0" t="0" r="62865" b="488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37" cy="408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7C93" id="Straight Arrow Connector 4" o:spid="_x0000_s1026" type="#_x0000_t32" style="position:absolute;margin-left:233.75pt;margin-top:141.5pt;width:38.6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NP7AEAADUEAAAOAAAAZHJzL2Uyb0RvYy54bWysU9uO2yAQfa/Uf0C8N3Z2ozaN4qyqbNOX&#10;qo263Q8gGGIkYNBA4+TvO2DH25tWalU/jBmYMzPnMKzvzs6yk8JowDd8Pqs5U15Ca/yx4Y9fd6+W&#10;nMUkfCsseNXwi4r8bvPyxboPK3UDHdhWIaMkPq760PAupbCqqig75UScQVCeDjWgE4lcPFYtip6y&#10;O1vd1PXrqgdsA4JUMdLu/XDINyW/1kqmz1pHlZhtOPWWisViD9lWm7VYHVGEzsixDfEPXThhPBWd&#10;Ut2LJNg3NL+lckYiRNBpJsFVoLWRqnAgNvP6FzYPnQiqcCFxYphkiv8vrfx02iMzbcMXnHnh6Ioe&#10;Egpz7BJ7hwg924L3JCMgW2S1+hBXBNr6PY5eDHvM1M8aXf4TKXYuCl8mhdU5MUmbi7f1/PYNZ5KO&#10;FvVyeVtuoHoCB4zpgwLH8qLhcexlamJeVBanjzFReQJeAbmy9dlGsKbdGWuLg8fD1iI7CRqA3a6m&#10;L7Mg4E9hSRj73rcsXQIpIDLxMSznrDLpgWZZpYtVQ70vSpN4RGzoq4ytmuoJKZVP8ykTRWeYpt4m&#10;YF0IPQsc4zNUlZH+G/CEKJXBpwnsjAf8U/V0vrash/irAgPvLMEB2ksZgCINzWaRdHxHefh/9Av8&#10;6bVvvgMAAP//AwBQSwMEFAAGAAgAAAAhAJHeLB/gAAAACwEAAA8AAABkcnMvZG93bnJldi54bWxM&#10;j8FOwzAQRO9I/IO1SNyok9ZtqpBNBZUQiBtpubuxa0fE6yh228DXY07luNqnmTfVZnI9O+sxdJ4Q&#10;8lkGTFPrVUcGYb97eVgDC1GSkr0njfCtA2zq25tKlspf6EOfm2hYCqFQSgQb41ByHlqrnQwzP2hK&#10;v6MfnYzpHA1Xo7ykcNfzeZatuJMdpQYrB721uv1qTg7hZ9vkZlf0b/Y5/7TmVe3fj3mGeH83PT0C&#10;i3qKVxj+9JM61Mnp4E+kAusRxKpYJhRhvl6kUYlYClEAOyAsRCGA1xX/v6H+BQAA//8DAFBLAQIt&#10;ABQABgAIAAAAIQC2gziS/gAAAOEBAAATAAAAAAAAAAAAAAAAAAAAAABbQ29udGVudF9UeXBlc10u&#10;eG1sUEsBAi0AFAAGAAgAAAAhADj9If/WAAAAlAEAAAsAAAAAAAAAAAAAAAAALwEAAF9yZWxzLy5y&#10;ZWxzUEsBAi0AFAAGAAgAAAAhAMWzQ0/sAQAANQQAAA4AAAAAAAAAAAAAAAAALgIAAGRycy9lMm9E&#10;b2MueG1sUEsBAi0AFAAGAAgAAAAhAJHeLB/gAAAACwEAAA8AAAAAAAAAAAAAAAAARgQAAGRycy9k&#10;b3ducmV2LnhtbFBLBQYAAAAABAAEAPMAAABTBQAAAAA=&#10;" strokecolor="red">
                <v:stroke endarrow="open"/>
              </v:shape>
            </w:pict>
          </mc:Fallback>
        </mc:AlternateContent>
      </w: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F7951" wp14:editId="087DD678">
                <wp:simplePos x="0" y="0"/>
                <wp:positionH relativeFrom="column">
                  <wp:posOffset>2069465</wp:posOffset>
                </wp:positionH>
                <wp:positionV relativeFrom="paragraph">
                  <wp:posOffset>1798955</wp:posOffset>
                </wp:positionV>
                <wp:extent cx="691515" cy="407035"/>
                <wp:effectExtent l="0" t="0" r="13335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951" w:rsidRDefault="00064951" w:rsidP="000649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Consider Retake</w:t>
                            </w:r>
                          </w:p>
                          <w:p w:rsidR="00064951" w:rsidRDefault="00064951" w:rsidP="00064951">
                            <w:r>
                              <w:rPr>
                                <w:sz w:val="18"/>
                                <w:szCs w:val="18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F79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95pt;margin-top:141.65pt;width:54.4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ZckwIAALEFAAAOAAAAZHJzL2Uyb0RvYy54bWysVEtPGzEQvlfqf7B8L7sJCY+IDUpBVJUQ&#10;oIaKs+O1Ewvb49pOdtNf37F3EwLlQtXL7tjzzXjmm8fFZWs02QgfFNiKDo5KSoTlUCu7rOjPx5sv&#10;Z5SEyGzNNFhR0a0I9HL6+dNF4yZiCCvQtfAEndgwaVxFVzG6SVEEvhKGhSNwwqJSgjcs4tEvi9qz&#10;Br0bXQzL8qRowNfOAxch4O11p6TT7F9KweO9lEFEoiuKscX89fm7SN9iesEmS8/cSvE+DPYPURim&#10;LD66d3XNIiNrr/5yZRT3EEDGIw6mACkVFzkHzGZQvslmvmJO5FyQnOD2NIX/55bfbR48UXVFsVCW&#10;GSzRo2gj+QotOUvsNC5MEDR3CIstXmOVd/cBL1PSrfQm/TEdgnrkebvnNjnjeHlyPhgPxpRwVI3K&#10;0/J4nLwUL8bOh/hNgCFJqKjH0mVG2eY2xA66g6S3AmhV3yit8yG1i7jSnmwYFlrHHCI6f4XSljQY&#10;yPG4zI5f6ZLrvf1CM/7ch3eAQn/apudEbqw+rERQR0SW4laLhNH2h5BIbObjnRgZ58Lu48zohJKY&#10;0UcMe/xLVB8x7vJAi/wy2Lg3NsqC71h6TW39vKNWdnis4UHeSYztou0bZwH1FvvGQzd3wfEbhUTf&#10;shAfmMdBw1bB5RHv8SM1YHWglyhZgf/93n3CY/+jlpIGB7ei4deaeUGJ/m5xMs4Ho1Ga9HwYjU+H&#10;ePCHmsWhxq7NFWDLDHBNOZ7FhI96J0oP5gl3zCy9iipmOb5d0bgTr2K3TnBHcTGbZRDOtmPx1s4d&#10;T64TvanBHtsn5l3f4BEn4w52I84mb/q8wyZLC7N1BKnyECSCO1Z74nEv5DHqd1haPIfnjHrZtNM/&#10;AAAA//8DAFBLAwQUAAYACAAAACEAjRDDsN4AAAALAQAADwAAAGRycy9kb3ducmV2LnhtbEyPwU7D&#10;MBBE70j8g7VI3KhDEiANcSpAhQsnCuLsxlvbIrYj203D37Oc4Liap9k33WZxI5sxJhu8gOtVAQz9&#10;EJT1WsDH+/NVAyxl6ZUcg0cB35hg05+fdbJV4eTfcN5lzajEp1YKMDlPLedpMOhkWoUJPWWHEJ3M&#10;dEbNVZQnKncjL4viljtpPX0wcsIng8PX7ugEbB/1Wg+NjGbbKGvn5fPwql+EuLxYHu6BZVzyHwy/&#10;+qQOPTntw9GrxEYBVXmzJlRA2VQVMCLqqqYxe4rquxp43/H/G/ofAAAA//8DAFBLAQItABQABgAI&#10;AAAAIQC2gziS/gAAAOEBAAATAAAAAAAAAAAAAAAAAAAAAABbQ29udGVudF9UeXBlc10ueG1sUEsB&#10;Ai0AFAAGAAgAAAAhADj9If/WAAAAlAEAAAsAAAAAAAAAAAAAAAAALwEAAF9yZWxzLy5yZWxzUEsB&#10;Ai0AFAAGAAgAAAAhAC011lyTAgAAsQUAAA4AAAAAAAAAAAAAAAAALgIAAGRycy9lMm9Eb2MueG1s&#10;UEsBAi0AFAAGAAgAAAAhAI0Qw7DeAAAACwEAAA8AAAAAAAAAAAAAAAAA7QQAAGRycy9kb3ducmV2&#10;LnhtbFBLBQYAAAAABAAEAPMAAAD4BQAAAAA=&#10;" fillcolor="white [3201]" strokeweight=".5pt">
                <v:textbox>
                  <w:txbxContent>
                    <w:p w:rsidR="00064951" w:rsidRDefault="00064951" w:rsidP="000649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Consider Retake</w:t>
                      </w:r>
                    </w:p>
                    <w:p w:rsidR="00064951" w:rsidRDefault="00064951" w:rsidP="00064951">
                      <w:r>
                        <w:rPr>
                          <w:sz w:val="18"/>
                          <w:szCs w:val="18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C5A" wp14:editId="414482D4">
                <wp:simplePos x="0" y="0"/>
                <wp:positionH relativeFrom="column">
                  <wp:posOffset>2921515</wp:posOffset>
                </wp:positionH>
                <wp:positionV relativeFrom="paragraph">
                  <wp:posOffset>1649901</wp:posOffset>
                </wp:positionV>
                <wp:extent cx="500380" cy="234315"/>
                <wp:effectExtent l="0" t="0" r="1397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951" w:rsidRDefault="00064951" w:rsidP="00064951">
                            <w:r w:rsidRPr="00D40F05">
                              <w:rPr>
                                <w:sz w:val="18"/>
                                <w:szCs w:val="18"/>
                              </w:rPr>
                              <w:t>Great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7C5A" id="Text Box 7" o:spid="_x0000_s1027" type="#_x0000_t202" style="position:absolute;margin-left:230.05pt;margin-top:129.9pt;width:39.4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lblAIAALgFAAAOAAAAZHJzL2Uyb0RvYy54bWysVEtP3DAQvlfqf7B8L8m+gK7Ioi2IqhIq&#10;qFBx9jo2a2F7XNu7yfbXd+xkw0K5UPWSjD3fvD7PzNl5azTZCh8U2IqOjkpKhOVQK/tY0Z/3V59O&#10;KQmR2ZppsKKiOxHo+eLjh7PGzcUY1qBr4Qk6sWHeuIquY3Tzogh8LQwLR+CERaUEb1jEo38sas8a&#10;9G50MS7L46IBXzsPXISAt5edki6yfykFjzdSBhGJrijmFvPX5+8qfYvFGZs/eubWivdpsH/IwjBl&#10;Mejg6pJFRjZe/eXKKO4hgIxHHEwBUioucg1Yzah8Vc3dmjmRa0FyghtoCv/PLf++vfVE1RU9ocQy&#10;g090L9pIvkBLThI7jQtzBN05hMUWr/GV9/cBL1PRrfQm/bEcgnrkeTdwm5xxvJyV5eQUNRxV48l0&#10;MpolL8WzsfMhfhVgSBIq6vHpMqNsex1iB91DUqwAWtVXSut8SO0iLrQnW4YPrWNOEZ2/QGlLmooe&#10;T2ZldvxCl1wP9ivN+FOf3gEK/WmbwoncWH1aiaCOiCzFnRYJo+0PIZHYzMcbOTLOhR3yzOiEkljR&#10;ewx7/HNW7zHu6kCLHBlsHIyNsuA7ll5SWz/tqZUdHt/woO4kxnbV5o4a+mQF9Q7bx0M3fsHxK4V8&#10;X7MQb5nHecO+wB0Sb/AjNeAjQS9Rsgb/+637hMcxQC0lDc5vRcOvDfOCEv3N4oB8Hk2naeDzYTo7&#10;GePBH2pWhxq7MReAnTPCbeV4FhM+6r0oPZgHXDXLFBVVzHKMXdG4Fy9it1VwVXGxXGYQjrhj8dre&#10;OZ5cJ5ZTn923D8y7vs8jDsh32E86m79q9w6bLC0sNxGkyrOQeO5Y7fnH9ZCnqV9laf8cnjPqeeEu&#10;/gAAAP//AwBQSwMEFAAGAAgAAAAhAKWWxcveAAAACwEAAA8AAABkcnMvZG93bnJldi54bWxMj8FO&#10;wzAMhu9IvENkJG4s3WClLU0nQIPLTgzEOWuyJKJxqiTryttjTnC0/en397eb2Q9s0jG5gAKWiwKY&#10;xj4oh0bAx/vLTQUsZYlKDgG1gG+dYNNdXrSyUeGMb3raZ8MoBFMjBdicx4bz1FvtZVqEUSPdjiF6&#10;mWmMhqsozxTuB74qipJ76ZA+WDnqZ6v7r/3JC9g+mdr0lYx2WynnpvnzuDOvQlxfzY8PwLKe8x8M&#10;v/qkDh05HcIJVWKDgLuyWBIqYLWuqQMR69uqBnagTV3eA+9a/r9D9wMAAP//AwBQSwECLQAUAAYA&#10;CAAAACEAtoM4kv4AAADhAQAAEwAAAAAAAAAAAAAAAAAAAAAAW0NvbnRlbnRfVHlwZXNdLnhtbFBL&#10;AQItABQABgAIAAAAIQA4/SH/1gAAAJQBAAALAAAAAAAAAAAAAAAAAC8BAABfcmVscy8ucmVsc1BL&#10;AQItABQABgAIAAAAIQDV6qlblAIAALgFAAAOAAAAAAAAAAAAAAAAAC4CAABkcnMvZTJvRG9jLnht&#10;bFBLAQItABQABgAIAAAAIQCllsXL3gAAAAsBAAAPAAAAAAAAAAAAAAAAAO4EAABkcnMvZG93bnJl&#10;di54bWxQSwUGAAAAAAQABADzAAAA+QUAAAAA&#10;" fillcolor="white [3201]" strokeweight=".5pt">
                <v:textbox>
                  <w:txbxContent>
                    <w:p w:rsidR="00064951" w:rsidRDefault="00064951" w:rsidP="00064951">
                      <w:r w:rsidRPr="00D40F05">
                        <w:rPr>
                          <w:sz w:val="18"/>
                          <w:szCs w:val="18"/>
                        </w:rPr>
                        <w:t>Great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45B83">
        <w:rPr>
          <w:noProof/>
          <w:color w:val="5C6670"/>
        </w:rPr>
        <w:drawing>
          <wp:inline distT="0" distB="0" distL="0" distR="0" wp14:anchorId="7C5BDBB3" wp14:editId="6B085650">
            <wp:extent cx="5943600" cy="322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DB" w:rsidRDefault="003B38DB" w:rsidP="00064951">
      <w:pPr>
        <w:rPr>
          <w:color w:val="5C6670"/>
        </w:rPr>
      </w:pPr>
    </w:p>
    <w:p w:rsidR="00064951" w:rsidRPr="00445B83" w:rsidRDefault="00064951" w:rsidP="00064951">
      <w:pPr>
        <w:rPr>
          <w:color w:val="5C6670"/>
        </w:rPr>
      </w:pPr>
      <w:r w:rsidRPr="00445B83">
        <w:rPr>
          <w:color w:val="5C6670"/>
        </w:rPr>
        <w:t>If you aren’t quite satisfied with your scores, your can do the following to improve:</w:t>
      </w:r>
    </w:p>
    <w:p w:rsidR="00064951" w:rsidRPr="00445B83" w:rsidRDefault="00064951" w:rsidP="00064951">
      <w:pPr>
        <w:pStyle w:val="ListParagraph"/>
        <w:numPr>
          <w:ilvl w:val="0"/>
          <w:numId w:val="16"/>
        </w:numPr>
        <w:spacing w:line="276" w:lineRule="auto"/>
        <w:rPr>
          <w:color w:val="5C6670"/>
        </w:rPr>
      </w:pPr>
      <w:r w:rsidRPr="00445B83">
        <w:rPr>
          <w:color w:val="5C6670"/>
        </w:rPr>
        <w:t>Take additional coursework during your senior year to increase your knowledge;</w:t>
      </w:r>
    </w:p>
    <w:p w:rsidR="00064951" w:rsidRPr="00445B83" w:rsidRDefault="00064951" w:rsidP="00064951">
      <w:pPr>
        <w:pStyle w:val="ListParagraph"/>
        <w:numPr>
          <w:ilvl w:val="0"/>
          <w:numId w:val="16"/>
        </w:numPr>
        <w:spacing w:line="276" w:lineRule="auto"/>
        <w:rPr>
          <w:color w:val="5C6670"/>
        </w:rPr>
      </w:pPr>
      <w:r w:rsidRPr="00445B83">
        <w:rPr>
          <w:color w:val="5C6670"/>
        </w:rPr>
        <w:t xml:space="preserve">Complete </w:t>
      </w:r>
      <w:hyperlink r:id="rId11" w:history="1">
        <w:r w:rsidRPr="00D10C2A">
          <w:rPr>
            <w:rStyle w:val="Hyperlink"/>
            <w:b/>
            <w:color w:val="5C6670"/>
          </w:rPr>
          <w:t>Kahn Academy</w:t>
        </w:r>
      </w:hyperlink>
      <w:r w:rsidRPr="00445B83">
        <w:rPr>
          <w:color w:val="5C6670"/>
        </w:rPr>
        <w:t xml:space="preserve"> test preparation for the SAT;</w:t>
      </w:r>
    </w:p>
    <w:p w:rsidR="00064951" w:rsidRPr="00445B83" w:rsidRDefault="007D69FC" w:rsidP="00064951">
      <w:pPr>
        <w:pStyle w:val="ListParagraph"/>
        <w:numPr>
          <w:ilvl w:val="0"/>
          <w:numId w:val="16"/>
        </w:numPr>
        <w:spacing w:line="276" w:lineRule="auto"/>
        <w:rPr>
          <w:color w:val="5C6670"/>
        </w:rPr>
      </w:pPr>
      <w:hyperlink r:id="rId12" w:history="1">
        <w:r w:rsidR="00064951" w:rsidRPr="00D10C2A">
          <w:rPr>
            <w:rStyle w:val="Hyperlink"/>
            <w:b/>
            <w:color w:val="5C6670"/>
          </w:rPr>
          <w:t>Retake</w:t>
        </w:r>
      </w:hyperlink>
      <w:r w:rsidR="00064951" w:rsidRPr="00D10C2A">
        <w:rPr>
          <w:b/>
          <w:color w:val="5C6670"/>
        </w:rPr>
        <w:t xml:space="preserve"> </w:t>
      </w:r>
      <w:r w:rsidR="00064951" w:rsidRPr="00445B83">
        <w:rPr>
          <w:color w:val="5C6670"/>
        </w:rPr>
        <w:t>the test</w:t>
      </w:r>
      <w:r w:rsidR="00064951">
        <w:rPr>
          <w:color w:val="5C6670"/>
        </w:rPr>
        <w:t xml:space="preserve"> (you may have to pay for this).</w:t>
      </w:r>
    </w:p>
    <w:p w:rsidR="00064951" w:rsidRPr="00445B83" w:rsidRDefault="00064951" w:rsidP="00064951">
      <w:pPr>
        <w:ind w:left="720"/>
        <w:rPr>
          <w:b/>
          <w:color w:val="5C6670"/>
        </w:rPr>
      </w:pPr>
    </w:p>
    <w:p w:rsidR="00064951" w:rsidRPr="00445B83" w:rsidRDefault="00064951" w:rsidP="00064951">
      <w:pPr>
        <w:rPr>
          <w:color w:val="5C6670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>5</w:t>
      </w:r>
      <w:r w:rsidRPr="007E1DF4">
        <w:rPr>
          <w:b/>
          <w:color w:val="82BC00"/>
        </w:rPr>
        <w:t xml:space="preserve">: </w:t>
      </w:r>
      <w:r w:rsidRPr="00445B83">
        <w:rPr>
          <w:color w:val="5C6670"/>
        </w:rPr>
        <w:t xml:space="preserve">If you are interested in any Colorado four-year schools, </w:t>
      </w:r>
      <w:r w:rsidR="002456BA">
        <w:rPr>
          <w:color w:val="5C6670"/>
        </w:rPr>
        <w:t>v</w:t>
      </w:r>
      <w:r w:rsidRPr="00445B83">
        <w:rPr>
          <w:color w:val="5C6670"/>
        </w:rPr>
        <w:t xml:space="preserve">isit the College Admissions Tool </w:t>
      </w:r>
      <w:hyperlink r:id="rId13" w:anchor="/matching-college-list" w:history="1">
        <w:r w:rsidRPr="00D10C2A">
          <w:rPr>
            <w:rStyle w:val="Hyperlink"/>
            <w:b/>
            <w:color w:val="5C6670"/>
          </w:rPr>
          <w:t>Matching College List</w:t>
        </w:r>
      </w:hyperlink>
      <w:r w:rsidRPr="00D10C2A">
        <w:rPr>
          <w:b/>
          <w:color w:val="5C6670"/>
        </w:rPr>
        <w:t>.</w:t>
      </w:r>
      <w:r w:rsidRPr="00445B83">
        <w:rPr>
          <w:color w:val="5C6670"/>
        </w:rPr>
        <w:t xml:space="preserve"> Enter your high school GPA and test scores. How competitive are you at each school? </w:t>
      </w:r>
      <w:r>
        <w:rPr>
          <w:color w:val="5C6670"/>
        </w:rPr>
        <w:t xml:space="preserve">If the dials indicate your score is within or above the green area, you are competitive or highly competitive among students who </w:t>
      </w:r>
      <w:r w:rsidR="002456BA">
        <w:rPr>
          <w:color w:val="5C6670"/>
        </w:rPr>
        <w:t xml:space="preserve">were </w:t>
      </w:r>
      <w:r>
        <w:rPr>
          <w:color w:val="5C6670"/>
        </w:rPr>
        <w:t xml:space="preserve">admitted </w:t>
      </w:r>
      <w:r w:rsidR="00967B27">
        <w:rPr>
          <w:color w:val="5C6670"/>
        </w:rPr>
        <w:t>to</w:t>
      </w:r>
      <w:r>
        <w:rPr>
          <w:color w:val="5C6670"/>
        </w:rPr>
        <w:t xml:space="preserve"> that school. </w:t>
      </w:r>
      <w:r w:rsidRPr="00D10C2A">
        <w:rPr>
          <w:b/>
          <w:color w:val="5C6670"/>
        </w:rPr>
        <w:t>Select to Compare</w:t>
      </w:r>
      <w:r w:rsidRPr="00445B83">
        <w:rPr>
          <w:color w:val="5C6670"/>
        </w:rPr>
        <w:t xml:space="preserve"> your favorites.</w:t>
      </w:r>
    </w:p>
    <w:p w:rsidR="00064951" w:rsidRPr="00445B83" w:rsidRDefault="00064951" w:rsidP="00064951">
      <w:pPr>
        <w:rPr>
          <w:b/>
          <w:color w:val="5C6670"/>
        </w:rPr>
      </w:pPr>
    </w:p>
    <w:p w:rsidR="00064951" w:rsidRPr="00445B83" w:rsidRDefault="00064951" w:rsidP="00064951">
      <w:pPr>
        <w:rPr>
          <w:b/>
          <w:color w:val="5C6670"/>
        </w:rPr>
      </w:pP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E437AB" wp14:editId="033877A9">
                <wp:simplePos x="0" y="0"/>
                <wp:positionH relativeFrom="column">
                  <wp:posOffset>-132715</wp:posOffset>
                </wp:positionH>
                <wp:positionV relativeFrom="paragraph">
                  <wp:posOffset>3024505</wp:posOffset>
                </wp:positionV>
                <wp:extent cx="211455" cy="132080"/>
                <wp:effectExtent l="0" t="0" r="74295" b="584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" cy="132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9A672" id="Straight Arrow Connector 12" o:spid="_x0000_s1026" type="#_x0000_t32" style="position:absolute;margin-left:-10.45pt;margin-top:238.15pt;width:16.65pt;height:1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N5+AEAAEEEAAAOAAAAZHJzL2Uyb0RvYy54bWysU02P0zAQvSPxHyzfaZJC0VI1XaEu5YJg&#10;tQs/wHXsxpLtscamaf89YyfNsiAOIHJw/DHvzbzn8eb27Cw7KYwGfMubRc2Z8hI6448t//Z1/+qG&#10;s5iE74QFr1p+UZHfbl++2AxhrZbQg+0UMiLxcT2ElvcphXVVRdkrJ+ICgvJ0qAGdSLTEY9WhGIjd&#10;2WpZ12+rAbALCFLFSLt34yHfFn6tlUxftI4qMdtyqi2VEct4yGO13Yj1EUXojZzKEP9QhRPGU9KZ&#10;6k4kwb6j+Y3KGYkQQaeFBFeB1kaqooHUNPUvah57EVTRQubEMNsU/x+t/Hy6R2Y6urslZ144uqPH&#10;hMIc+8TeI8LAduA9+QjIKIT8GkJcE2zn73FaxXCPWfxZo8t/ksXOxePL7LE6JyZpc9k0b1YrziQd&#10;Na+X9U25g+oJHDCmjwocy5OWx6mYuYqm+CxOn2Ki9AS8AnJm69lAvO/qVV3CIljT7Y21+TDi8bCz&#10;yE6CmmG/r+nLeojiWVgSxn7wHUuXQGaI7MEUZj1FZ/mj4DJLF6vGzA9Kk5EkcaywtLCa8wkplU/N&#10;zETRGaapthk41Zx7/0/AKT5DVWnvvwHPiJIZfJrBznjA0bHn2dP5WrIe468OjLqzBQfoLqUVijXU&#10;p8XS6U3lh/DzusCfXv72BwAAAP//AwBQSwMEFAAGAAgAAAAhAMQwXQ7jAAAACgEAAA8AAABkcnMv&#10;ZG93bnJldi54bWxMj8FOwkAQhu8mvsNmSLwY2FIqSOmWUBMOHkwUMMbb0h3aane27i5Q3t7lpMeZ&#10;+fLP92fLXrfshNY1hgSMRxEwpNKohioBu+16+AjMeUlKtoZQwAUdLPPbm0ymypzpDU8bX7EQQi6V&#10;Amrvu5RzV9aopRuZDincDsZq6cNoK66sPIdw3fI4iqZcy4bCh1p2+FRj+b05agGv+qd46JJVMbkv&#10;vtYf9uXTNu/PQtwN+tUCmMfe/8Fw1Q/qkAenvTmScqwVMIyjeUAFJLPpBNiViBNg+7CYz8bA84z/&#10;r5D/AgAA//8DAFBLAQItABQABgAIAAAAIQC2gziS/gAAAOEBAAATAAAAAAAAAAAAAAAAAAAAAABb&#10;Q29udGVudF9UeXBlc10ueG1sUEsBAi0AFAAGAAgAAAAhADj9If/WAAAAlAEAAAsAAAAAAAAAAAAA&#10;AAAALwEAAF9yZWxzLy5yZWxzUEsBAi0AFAAGAAgAAAAhADgFE3n4AQAAQQQAAA4AAAAAAAAAAAAA&#10;AAAALgIAAGRycy9lMm9Eb2MueG1sUEsBAi0AFAAGAAgAAAAhAMQwXQ7jAAAACgEAAA8AAAAAAAAA&#10;AAAAAAAAUgQAAGRycy9kb3ducmV2LnhtbFBLBQYAAAAABAAEAPMAAABiBQAAAAA=&#10;" strokecolor="red" strokeweight="1.5pt">
                <v:stroke endarrow="open"/>
              </v:shape>
            </w:pict>
          </mc:Fallback>
        </mc:AlternateContent>
      </w: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34E63" wp14:editId="1EF2E417">
                <wp:simplePos x="0" y="0"/>
                <wp:positionH relativeFrom="column">
                  <wp:posOffset>-457200</wp:posOffset>
                </wp:positionH>
                <wp:positionV relativeFrom="paragraph">
                  <wp:posOffset>2534920</wp:posOffset>
                </wp:positionV>
                <wp:extent cx="536575" cy="490220"/>
                <wp:effectExtent l="0" t="0" r="1587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951" w:rsidRDefault="00064951" w:rsidP="00064951">
                            <w:r>
                              <w:t>Apply filters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4E63" id="Text Box 11" o:spid="_x0000_s1028" type="#_x0000_t202" style="position:absolute;margin-left:-36pt;margin-top:199.6pt;width:42.25pt;height:3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T1lwIAALoFAAAOAAAAZHJzL2Uyb0RvYy54bWysVFFPGzEMfp+0/xDlfVxbWjYqrqgDMU1C&#10;gAYTz2kuoSdycZak7XW/fl9ybWkZL0x7uXPsz479xfbZedsYtlQ+1GRL3j/qcaaspKq2TyX/+XD1&#10;6QtnIQpbCUNWlXytAj+ffPxwtnJjNaA5mUp5hiA2jFeu5PMY3bgogpyrRoQjcsrCqMk3IuLon4rK&#10;ixWiN6YY9HonxYp85TxJFQK0l52RT3J8rZWMt1oHFZkpOXKL+evzd5a+xeRMjJ+8cPNabtIQ/5BF&#10;I2qLS3ehLkUUbOHrv0I1tfQUSMcjSU1BWtdS5RpQTb/3qpr7uXAq1wJygtvRFP5fWHmzvPOsrvB2&#10;fc6saPBGD6qN7Cu1DCrws3JhDNi9AzC20AO71QcoU9mt9k36oyAGO5he79hN0SSUo+OT0ecRZxKm&#10;4WlvMMjsFy/Ozof4TVHDklByj8fLnIrldYhIBNAtJN0VyNTVVW1MPqSGURfGs6XAU5uYU4THAcpY&#10;tir5yfGolwMf2FLonf/MCPmcijyMgJOx6TqVW2uTViKoIyJLcW1Uwhj7Q2lQm/l4I0chpbK7PDM6&#10;oTQqeo/jBv+S1XucuzrgkW8mG3fOTW3JdywdUls9b6nVHR4k7dWdxNjO2txTg22fzKhao308dQMY&#10;nLyqwfe1CPFOeEwcOgZbJN7iow3hkWgjcTYn//stfcJjEGDlbIUJLnn4tRBecWa+W4zIaX84TCOf&#10;D8PRZ/Qb8/uW2b7FLpoLQudgCpBdFhM+mq2oPTWPWDbTdCtMwkrcXfK4FS9it1ewrKSaTjMIQ+5E&#10;vLb3TqbQieXUZw/to/Bu0+cRA3JD21kX41ft3mGTp6XpIpKu8ywknjtWN/xjQeR23SyztIH2zxn1&#10;snInfwAAAP//AwBQSwMEFAAGAAgAAAAhAOG97cfeAAAACgEAAA8AAABkcnMvZG93bnJldi54bWxM&#10;jzFPwzAUhHck/oP1kNhah1DaJM1LBaiwdKIg5tfYta3GdhS7afj3uBOMpzvdfVdvJtuxUQ7BeIfw&#10;MM+ASdd6YZxC+Pp8mxXAQiQnqPNOIvzIAJvm9qamSviL+5DjPiqWSlyoCEHH2Fech1ZLS2Hue+mS&#10;d/SDpZjkoLgY6JLKbcfzLFtyS8alBU29fNWyPe3PFmH7okrVFjTobSGMGafv4069I97fTc9rYFFO&#10;8S8MV/yEDk1iOvizE4F1CLNVnr5EhMeyzIFdE/kTsAPCYrVcAG9q/v9C8wsAAP//AwBQSwECLQAU&#10;AAYACAAAACEAtoM4kv4AAADhAQAAEwAAAAAAAAAAAAAAAAAAAAAAW0NvbnRlbnRfVHlwZXNdLnht&#10;bFBLAQItABQABgAIAAAAIQA4/SH/1gAAAJQBAAALAAAAAAAAAAAAAAAAAC8BAABfcmVscy8ucmVs&#10;c1BLAQItABQABgAIAAAAIQCZIZT1lwIAALoFAAAOAAAAAAAAAAAAAAAAAC4CAABkcnMvZTJvRG9j&#10;LnhtbFBLAQItABQABgAIAAAAIQDhve3H3gAAAAoBAAAPAAAAAAAAAAAAAAAAAPEEAABkcnMvZG93&#10;bnJldi54bWxQSwUGAAAAAAQABADzAAAA/AUAAAAA&#10;" fillcolor="white [3201]" strokeweight=".5pt">
                <v:textbox>
                  <w:txbxContent>
                    <w:p w:rsidR="00064951" w:rsidRDefault="00064951" w:rsidP="00064951">
                      <w:r>
                        <w:t>Apply filters</w:t>
                      </w:r>
                    </w:p>
                  </w:txbxContent>
                </v:textbox>
              </v:shape>
            </w:pict>
          </mc:Fallback>
        </mc:AlternateContent>
      </w:r>
      <w:r w:rsidRPr="00445B83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512B5" wp14:editId="144B871E">
                <wp:simplePos x="0" y="0"/>
                <wp:positionH relativeFrom="column">
                  <wp:posOffset>821055</wp:posOffset>
                </wp:positionH>
                <wp:positionV relativeFrom="paragraph">
                  <wp:posOffset>593090</wp:posOffset>
                </wp:positionV>
                <wp:extent cx="635635" cy="496570"/>
                <wp:effectExtent l="0" t="0" r="12065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965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FF415" id="Oval 10" o:spid="_x0000_s1026" style="position:absolute;margin-left:64.65pt;margin-top:46.7pt;width:50.05pt;height:3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ZNkwIAAIQFAAAOAAAAZHJzL2Uyb0RvYy54bWysVN1rGzEMfx/sfzB+Xy7JknYNvZSQkjEo&#10;bVk7+uz47JzBtjzbySX76yf7PhrWsoexEHySJf30YUnXN0ejyUH4oMCWdDIaUyIsh0rZXUl/PG8+&#10;faEkRGYrpsGKkp5EoDfLjx+uG7cQU6hBV8ITBLFh0biS1jG6RVEEXgvDwgicsCiU4A2LyPpdUXnW&#10;ILrRxXQ8viga8JXzwEUIeHvbCuky40speHyQMohIdEkxtphPn89tOovlNVvsPHO14l0Y7B+iMExZ&#10;dDpA3bLIyN6rN1BGcQ8BZBxxMAVIqbjIOWA2k/Ef2TzVzImcCxYnuKFM4f/B8vvDoyeqwrfD8lhm&#10;8I0eDkwTZLE2jQsLVHlyj77jApIp0aP0Jn0xBXLM9TwN9RTHSDheXnye458SjqLZ1cX8MmMWr8bO&#10;h/hVgCGJKKnQWrmQMmYLdrgLEX2idq+Vri1slNb51bRNFwG0qtJdZvxuu9aeYAIl3WzG+EtZIMaZ&#10;GnLJtEi5tdlkKp60SBjafhcSK4LxT3MkuRfFAMs4FzZOWlHNKtF6m587S92bLLLrDJiQJUY5YHcA&#10;vWYL0mO3MXf6yVTkVh6Mx38LrDUeLLJnsHEwNsqCfw9AY1ad51a/L1JbmlSlLVQn7BcP7SAFxzcK&#10;n+6OhfjIPE4ONhFug/iAh9TQlBQ6ipIa/K/37pM+NjRKKWlwEksafu6ZF5TobxZb/Woym6XRzcxs&#10;fjlFxp9LtucSuzdrwNef4N5xPJNJP+qelB7MCy6NVfKKImY5+i4pj75n1rHdELh2uFitshqOq2Px&#10;zj45nsBTVVNfPh9fmHdd/0Zs/Hvop/ZND7e6ydLCah9Bqtzgr3Xt6o2jnhunW0tpl5zzWet1eS5/&#10;AwAA//8DAFBLAwQUAAYACAAAACEACiTwBt4AAAAKAQAADwAAAGRycy9kb3ducmV2LnhtbEyPS0/D&#10;MBCE70j8B2uRuFGn7gMS4lS0EgfoiYI4b+NtEtWPKHbbwK9nOcFtRzOa+bZcjc6KMw2xC17DdJKB&#10;IF8H0/lGw8f7890DiJjQG7TBk4YvirCqrq9KLEy4+Dc671IjuMTHAjW0KfWFlLFuyWGchJ48e4cw&#10;OEwsh0aaAS9c7qxUWbaUDjvPCy32tGmpPu5Ojne367lSn2q9ONrvzSseFr0JL1rf3oxPjyASjekv&#10;DL/4jA4VM+3DyZsoLGuVzziqIZ/NQXBAqZyPPTv30yXIqpT/X6h+AAAA//8DAFBLAQItABQABgAI&#10;AAAAIQC2gziS/gAAAOEBAAATAAAAAAAAAAAAAAAAAAAAAABbQ29udGVudF9UeXBlc10ueG1sUEsB&#10;Ai0AFAAGAAgAAAAhADj9If/WAAAAlAEAAAsAAAAAAAAAAAAAAAAALwEAAF9yZWxzLy5yZWxzUEsB&#10;Ai0AFAAGAAgAAAAhAONNBk2TAgAAhAUAAA4AAAAAAAAAAAAAAAAALgIAAGRycy9lMm9Eb2MueG1s&#10;UEsBAi0AFAAGAAgAAAAhAAok8AbeAAAACgEAAA8AAAAAAAAAAAAAAAAA7QQAAGRycy9kb3ducmV2&#10;LnhtbFBLBQYAAAAABAAEAPMAAAD4BQAAAAA=&#10;" filled="f" strokecolor="red" strokeweight="2pt"/>
            </w:pict>
          </mc:Fallback>
        </mc:AlternateContent>
      </w:r>
      <w:r w:rsidRPr="00445B83">
        <w:rPr>
          <w:noProof/>
          <w:color w:val="5C6670"/>
        </w:rPr>
        <w:drawing>
          <wp:inline distT="0" distB="0" distL="0" distR="0" wp14:anchorId="308B49D0" wp14:editId="6A9B8814">
            <wp:extent cx="5943600" cy="4690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51" w:rsidRDefault="00064951" w:rsidP="00CC18C1">
      <w:pPr>
        <w:rPr>
          <w:b/>
          <w:noProof/>
          <w:color w:val="82BC00"/>
        </w:rPr>
      </w:pPr>
    </w:p>
    <w:p w:rsidR="00064951" w:rsidRDefault="00064951" w:rsidP="00CC18C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D41700" w:rsidRDefault="00025C0E" w:rsidP="00D41700">
      <w:pPr>
        <w:rPr>
          <w:b/>
          <w:color w:val="5C6670"/>
          <w:sz w:val="28"/>
        </w:rPr>
      </w:pPr>
      <w:bookmarkStart w:id="1" w:name="TwoYear"/>
      <w:bookmarkEnd w:id="1"/>
      <w:r>
        <w:rPr>
          <w:b/>
          <w:color w:val="5C6670"/>
          <w:sz w:val="28"/>
        </w:rPr>
        <w:lastRenderedPageBreak/>
        <w:t>Exploring</w:t>
      </w:r>
      <w:r w:rsidR="00D41700" w:rsidRPr="003B38DB">
        <w:rPr>
          <w:b/>
          <w:color w:val="5C6670"/>
          <w:sz w:val="28"/>
        </w:rPr>
        <w:t xml:space="preserve"> </w:t>
      </w:r>
      <w:r>
        <w:rPr>
          <w:b/>
          <w:color w:val="5C6670"/>
          <w:sz w:val="28"/>
        </w:rPr>
        <w:t xml:space="preserve">Community </w:t>
      </w:r>
      <w:r w:rsidR="00D41700" w:rsidRPr="003B38DB">
        <w:rPr>
          <w:b/>
          <w:color w:val="5C6670"/>
          <w:sz w:val="28"/>
        </w:rPr>
        <w:t>Colleges</w:t>
      </w:r>
      <w:r w:rsidR="00D41700">
        <w:rPr>
          <w:b/>
          <w:color w:val="5C6670"/>
          <w:sz w:val="28"/>
        </w:rPr>
        <w:t xml:space="preserve"> </w:t>
      </w:r>
    </w:p>
    <w:p w:rsidR="00D41700" w:rsidRDefault="00D41700" w:rsidP="00D41700">
      <w:pPr>
        <w:tabs>
          <w:tab w:val="left" w:pos="4096"/>
        </w:tabs>
        <w:rPr>
          <w:color w:val="5C6670"/>
        </w:rPr>
      </w:pPr>
    </w:p>
    <w:p w:rsidR="00D41700" w:rsidRDefault="00D41700" w:rsidP="00D41700">
      <w:pPr>
        <w:tabs>
          <w:tab w:val="left" w:pos="4096"/>
        </w:tabs>
        <w:rPr>
          <w:color w:val="5C6670"/>
        </w:rPr>
      </w:pPr>
      <w:r>
        <w:rPr>
          <w:b/>
          <w:color w:val="82BC00"/>
        </w:rPr>
        <w:t xml:space="preserve">STEP 1: </w:t>
      </w:r>
      <w:r>
        <w:rPr>
          <w:color w:val="5C6670"/>
        </w:rPr>
        <w:t xml:space="preserve">From the CIC homepage, navigate to the </w:t>
      </w:r>
      <w:r>
        <w:rPr>
          <w:b/>
          <w:color w:val="5C6670"/>
        </w:rPr>
        <w:t>College Planning</w:t>
      </w:r>
      <w:r>
        <w:rPr>
          <w:color w:val="5C6670"/>
        </w:rPr>
        <w:t xml:space="preserve"> &gt; </w:t>
      </w:r>
      <w:r>
        <w:rPr>
          <w:b/>
          <w:color w:val="5C6670"/>
        </w:rPr>
        <w:t xml:space="preserve">Explore Postsecondary Schools &gt; School Finder. </w:t>
      </w:r>
      <w:r>
        <w:rPr>
          <w:color w:val="5C6670"/>
        </w:rPr>
        <w:t xml:space="preserve"> </w:t>
      </w:r>
    </w:p>
    <w:p w:rsidR="00D41700" w:rsidRDefault="00D41700" w:rsidP="00D41700">
      <w:pPr>
        <w:tabs>
          <w:tab w:val="left" w:pos="4096"/>
        </w:tabs>
        <w:rPr>
          <w:color w:val="5C6670"/>
        </w:rPr>
      </w:pPr>
    </w:p>
    <w:p w:rsidR="00D41700" w:rsidRDefault="00D41700" w:rsidP="00D41700">
      <w:pPr>
        <w:tabs>
          <w:tab w:val="left" w:pos="4096"/>
        </w:tabs>
        <w:rPr>
          <w:b/>
          <w:color w:val="5C6670"/>
        </w:rPr>
      </w:pPr>
      <w:r>
        <w:rPr>
          <w:b/>
          <w:color w:val="82BC00"/>
        </w:rPr>
        <w:t>STEP 2: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Use the menu on the left side of your screen to filter by dozens of criteria. Click </w:t>
      </w:r>
      <w:r w:rsidR="007D69FC">
        <w:rPr>
          <w:b/>
          <w:color w:val="5C6670"/>
        </w:rPr>
        <w:t xml:space="preserve">School Type </w:t>
      </w:r>
      <w:r w:rsidR="007D69FC">
        <w:rPr>
          <w:color w:val="5C6670"/>
        </w:rPr>
        <w:t xml:space="preserve">and select </w:t>
      </w:r>
      <w:r w:rsidR="007D69FC">
        <w:rPr>
          <w:b/>
          <w:color w:val="5C6670"/>
        </w:rPr>
        <w:t xml:space="preserve">Two-Year, </w:t>
      </w:r>
      <w:r w:rsidR="007D69FC">
        <w:rPr>
          <w:color w:val="5C6670"/>
        </w:rPr>
        <w:t xml:space="preserve">then </w:t>
      </w:r>
      <w:r>
        <w:rPr>
          <w:b/>
          <w:color w:val="5C6670"/>
        </w:rPr>
        <w:t xml:space="preserve">Programs/Majors Offered </w:t>
      </w:r>
      <w:r>
        <w:rPr>
          <w:color w:val="5C6670"/>
        </w:rPr>
        <w:t xml:space="preserve">to select the postsecondary program(s) you identified earlier.  When you finish inputting a couple of criteria, scroll down and click </w:t>
      </w:r>
      <w:r>
        <w:rPr>
          <w:b/>
          <w:color w:val="5C6670"/>
        </w:rPr>
        <w:t xml:space="preserve">See Matching Schools. </w:t>
      </w:r>
      <w:r w:rsidR="007D69FC" w:rsidRPr="00967B27">
        <w:rPr>
          <w:b/>
          <w:i/>
          <w:color w:val="5C6670"/>
        </w:rPr>
        <w:t xml:space="preserve">Hint: </w:t>
      </w:r>
      <w:r w:rsidR="007D69FC" w:rsidRPr="00967B27">
        <w:rPr>
          <w:i/>
          <w:color w:val="5C6670"/>
        </w:rPr>
        <w:t>Pick only two or three criteria for best results.</w:t>
      </w:r>
    </w:p>
    <w:p w:rsidR="00D41700" w:rsidRDefault="00D41700" w:rsidP="00D41700">
      <w:pPr>
        <w:tabs>
          <w:tab w:val="left" w:pos="4096"/>
        </w:tabs>
        <w:rPr>
          <w:b/>
          <w:color w:val="5C6670"/>
        </w:rPr>
      </w:pPr>
    </w:p>
    <w:p w:rsidR="00D41700" w:rsidRDefault="00D41700" w:rsidP="00D41700">
      <w:pPr>
        <w:tabs>
          <w:tab w:val="left" w:pos="4096"/>
        </w:tabs>
        <w:rPr>
          <w:color w:val="5C6670"/>
        </w:rPr>
      </w:pPr>
      <w:r>
        <w:rPr>
          <w:b/>
          <w:color w:val="82BC00"/>
        </w:rPr>
        <w:t>STEP 3: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Your criteria will generate a list of matching schools. To learn more, click on the two-year institution names. </w:t>
      </w:r>
    </w:p>
    <w:p w:rsidR="00D41700" w:rsidRDefault="00D41700" w:rsidP="00D41700">
      <w:pPr>
        <w:rPr>
          <w:b/>
          <w:color w:val="82BC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48895</wp:posOffset>
            </wp:positionV>
            <wp:extent cx="5486400" cy="4399280"/>
            <wp:effectExtent l="0" t="0" r="0" b="1270"/>
            <wp:wrapSquare wrapText="bothSides"/>
            <wp:docPr id="24" name="Picture 24" descr="School-Finder-2-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-Finder-2-Ye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Default="00D41700" w:rsidP="00D41700">
      <w:pPr>
        <w:rPr>
          <w:b/>
          <w:color w:val="82BC00"/>
        </w:rPr>
      </w:pPr>
    </w:p>
    <w:p w:rsidR="00D41700" w:rsidRPr="003B38DB" w:rsidRDefault="00D41700" w:rsidP="00D41700">
      <w:pPr>
        <w:rPr>
          <w:b/>
          <w:color w:val="5C6670"/>
          <w:sz w:val="28"/>
        </w:rPr>
      </w:pPr>
    </w:p>
    <w:p w:rsidR="00890122" w:rsidRDefault="00890122" w:rsidP="00064951">
      <w:pPr>
        <w:rPr>
          <w:b/>
          <w:noProof/>
          <w:color w:val="82BC00"/>
        </w:rPr>
      </w:pPr>
    </w:p>
    <w:p w:rsidR="003B38DB" w:rsidRDefault="003B38DB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D41700" w:rsidRDefault="00D41700" w:rsidP="00064951">
      <w:pPr>
        <w:rPr>
          <w:b/>
          <w:noProof/>
          <w:color w:val="82BC00"/>
        </w:rPr>
      </w:pPr>
    </w:p>
    <w:p w:rsidR="003B38DB" w:rsidRPr="003B38DB" w:rsidRDefault="00025C0E" w:rsidP="003B38DB">
      <w:pPr>
        <w:rPr>
          <w:b/>
          <w:color w:val="5C6670"/>
          <w:sz w:val="28"/>
        </w:rPr>
      </w:pPr>
      <w:bookmarkStart w:id="2" w:name="Certificate"/>
      <w:bookmarkEnd w:id="2"/>
      <w:r>
        <w:rPr>
          <w:b/>
          <w:color w:val="5C6670"/>
          <w:sz w:val="28"/>
        </w:rPr>
        <w:lastRenderedPageBreak/>
        <w:t>Exploring</w:t>
      </w:r>
      <w:r w:rsidRPr="003B38DB">
        <w:rPr>
          <w:b/>
          <w:color w:val="5C6670"/>
          <w:sz w:val="28"/>
        </w:rPr>
        <w:t xml:space="preserve"> </w:t>
      </w:r>
      <w:r w:rsidR="003B38DB" w:rsidRPr="003B38DB">
        <w:rPr>
          <w:b/>
          <w:color w:val="5C6670"/>
          <w:sz w:val="28"/>
        </w:rPr>
        <w:t>Certificate Programs</w:t>
      </w:r>
    </w:p>
    <w:p w:rsidR="003B38DB" w:rsidRDefault="003B38DB" w:rsidP="003B38DB">
      <w:pPr>
        <w:rPr>
          <w:b/>
          <w:color w:val="5C6670"/>
          <w:sz w:val="24"/>
        </w:rPr>
      </w:pPr>
    </w:p>
    <w:p w:rsidR="003B38DB" w:rsidRDefault="003B38DB" w:rsidP="003B38DB">
      <w:pPr>
        <w:rPr>
          <w:b/>
          <w:color w:val="5C6670"/>
        </w:rPr>
      </w:pPr>
      <w:r>
        <w:rPr>
          <w:color w:val="5C6670"/>
        </w:rPr>
        <w:t xml:space="preserve">You can earn a certificate at a two-year institution or a private occupational school, such as </w:t>
      </w:r>
      <w:proofErr w:type="gramStart"/>
      <w:r>
        <w:rPr>
          <w:color w:val="5C6670"/>
        </w:rPr>
        <w:t>an</w:t>
      </w:r>
      <w:proofErr w:type="gramEnd"/>
      <w:r>
        <w:rPr>
          <w:color w:val="5C6670"/>
        </w:rPr>
        <w:t xml:space="preserve"> </w:t>
      </w:r>
      <w:r w:rsidR="007D69FC">
        <w:rPr>
          <w:color w:val="5C6670"/>
        </w:rPr>
        <w:t>coding</w:t>
      </w:r>
      <w:r>
        <w:rPr>
          <w:color w:val="5C6670"/>
        </w:rPr>
        <w:t xml:space="preserve"> or culinary school. To find a program of interest near you, navigate to the </w:t>
      </w:r>
      <w:hyperlink r:id="rId16" w:anchor="/" w:history="1">
        <w:r>
          <w:rPr>
            <w:rStyle w:val="Hyperlink"/>
            <w:b/>
            <w:color w:val="5C6670"/>
          </w:rPr>
          <w:t>Colorado Training Providers Website</w:t>
        </w:r>
      </w:hyperlink>
      <w:r>
        <w:rPr>
          <w:b/>
          <w:color w:val="5C6670"/>
        </w:rPr>
        <w:t xml:space="preserve">. </w:t>
      </w:r>
    </w:p>
    <w:p w:rsidR="003B38DB" w:rsidRDefault="003B38DB" w:rsidP="003B38DB">
      <w:pPr>
        <w:rPr>
          <w:color w:val="5C6670"/>
        </w:rPr>
      </w:pPr>
    </w:p>
    <w:p w:rsidR="003B38DB" w:rsidRDefault="003B38DB" w:rsidP="003B38DB">
      <w:pPr>
        <w:rPr>
          <w:b/>
          <w:color w:val="5C6670"/>
        </w:rPr>
      </w:pPr>
      <w:r>
        <w:rPr>
          <w:b/>
          <w:color w:val="82BC00"/>
        </w:rPr>
        <w:t xml:space="preserve">STEP 1: </w:t>
      </w:r>
      <w:r>
        <w:rPr>
          <w:color w:val="5C6670"/>
        </w:rPr>
        <w:t xml:space="preserve">When you arrive at </w:t>
      </w:r>
      <w:hyperlink r:id="rId17" w:anchor="/" w:history="1">
        <w:r>
          <w:rPr>
            <w:rStyle w:val="Hyperlink"/>
            <w:b/>
            <w:color w:val="5C6670"/>
          </w:rPr>
          <w:t>Colorado Training Providers Website</w:t>
        </w:r>
      </w:hyperlink>
      <w:r>
        <w:rPr>
          <w:color w:val="5C6670"/>
        </w:rPr>
        <w:t xml:space="preserve">, click </w:t>
      </w:r>
      <w:r>
        <w:rPr>
          <w:b/>
          <w:color w:val="5C6670"/>
        </w:rPr>
        <w:t xml:space="preserve">Explore Careers. </w:t>
      </w:r>
    </w:p>
    <w:p w:rsidR="00977BF8" w:rsidRDefault="00977BF8" w:rsidP="003B38DB">
      <w:pPr>
        <w:rPr>
          <w:b/>
          <w:color w:val="5C6670"/>
        </w:rPr>
      </w:pPr>
    </w:p>
    <w:p w:rsidR="003B38DB" w:rsidRDefault="003B38DB" w:rsidP="003B38DB">
      <w:pPr>
        <w:rPr>
          <w:b/>
          <w:color w:val="82BC00"/>
        </w:rPr>
      </w:pPr>
      <w:r>
        <w:rPr>
          <w:b/>
          <w:color w:val="82BC00"/>
        </w:rPr>
        <w:t xml:space="preserve">STEP 2: </w:t>
      </w:r>
      <w:r>
        <w:rPr>
          <w:color w:val="5C6670"/>
        </w:rPr>
        <w:t>Click the general career area you would like to pursue. Then select your pathway</w:t>
      </w:r>
      <w:r w:rsidR="007D69FC">
        <w:rPr>
          <w:color w:val="5C6670"/>
        </w:rPr>
        <w:t xml:space="preserve">, occupation and program of study (shown on the following page). </w:t>
      </w:r>
      <w:r>
        <w:rPr>
          <w:color w:val="5C6670"/>
        </w:rPr>
        <w:t xml:space="preserve"> </w:t>
      </w:r>
    </w:p>
    <w:p w:rsidR="003B38DB" w:rsidRDefault="003B38DB" w:rsidP="003B38DB">
      <w:pPr>
        <w:rPr>
          <w:b/>
          <w:color w:val="82BC00"/>
        </w:rPr>
      </w:pPr>
    </w:p>
    <w:p w:rsidR="003B38DB" w:rsidRDefault="003013EF" w:rsidP="003B38DB">
      <w:pPr>
        <w:rPr>
          <w:b/>
          <w:color w:val="82BC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-76200</wp:posOffset>
            </wp:positionH>
            <wp:positionV relativeFrom="page">
              <wp:posOffset>2933700</wp:posOffset>
            </wp:positionV>
            <wp:extent cx="5915025" cy="6259195"/>
            <wp:effectExtent l="0" t="0" r="9525" b="8255"/>
            <wp:wrapSquare wrapText="bothSides"/>
            <wp:docPr id="23" name="Picture 23" descr="Week-5-Step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ek-5-Step-1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3810</wp:posOffset>
            </wp:positionV>
            <wp:extent cx="6496050" cy="5741670"/>
            <wp:effectExtent l="0" t="0" r="0" b="0"/>
            <wp:wrapSquare wrapText="bothSides"/>
            <wp:docPr id="22" name="Picture 22" descr="ETPL-Legal-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PL-Legal-Progra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74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977BF8" w:rsidRDefault="00977BF8" w:rsidP="003B38DB">
      <w:pPr>
        <w:rPr>
          <w:b/>
          <w:color w:val="82BC00"/>
        </w:rPr>
      </w:pPr>
    </w:p>
    <w:p w:rsidR="003B38DB" w:rsidRDefault="003B38DB" w:rsidP="003B38DB">
      <w:pPr>
        <w:rPr>
          <w:color w:val="5C6670"/>
        </w:rPr>
      </w:pPr>
      <w:r>
        <w:rPr>
          <w:b/>
          <w:color w:val="82BC00"/>
        </w:rPr>
        <w:lastRenderedPageBreak/>
        <w:t xml:space="preserve">STEP </w:t>
      </w:r>
      <w:r w:rsidR="00D41700">
        <w:rPr>
          <w:b/>
          <w:color w:val="82BC00"/>
        </w:rPr>
        <w:t>3</w:t>
      </w:r>
      <w:r>
        <w:rPr>
          <w:b/>
          <w:color w:val="82BC00"/>
        </w:rPr>
        <w:t xml:space="preserve">: </w:t>
      </w:r>
      <w:r>
        <w:rPr>
          <w:color w:val="5C6670"/>
        </w:rPr>
        <w:t xml:space="preserve">You should see a list of available programs. Use the menus to the left to narrow down your options by zip code and cost. Under the </w:t>
      </w:r>
      <w:r>
        <w:rPr>
          <w:b/>
          <w:color w:val="5C6670"/>
        </w:rPr>
        <w:t xml:space="preserve">Credential </w:t>
      </w:r>
      <w:r>
        <w:rPr>
          <w:color w:val="5C6670"/>
        </w:rPr>
        <w:t xml:space="preserve">filter, be sure to select </w:t>
      </w:r>
      <w:r>
        <w:rPr>
          <w:b/>
          <w:color w:val="5C6670"/>
        </w:rPr>
        <w:t xml:space="preserve">Certificate. </w:t>
      </w:r>
      <w:r>
        <w:rPr>
          <w:color w:val="5C6670"/>
        </w:rPr>
        <w:t xml:space="preserve">Once you find a program that works for you, click on the link. This will take to a webpage with more information about the program. </w:t>
      </w:r>
    </w:p>
    <w:p w:rsidR="003B38DB" w:rsidRDefault="003B38DB" w:rsidP="003B38DB">
      <w:pPr>
        <w:rPr>
          <w:b/>
          <w:color w:val="5C6670"/>
        </w:rPr>
      </w:pPr>
    </w:p>
    <w:p w:rsidR="003B38DB" w:rsidRDefault="003B38DB" w:rsidP="003B38DB">
      <w:pPr>
        <w:rPr>
          <w:b/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2532380</wp:posOffset>
                </wp:positionV>
                <wp:extent cx="184785" cy="251460"/>
                <wp:effectExtent l="38100" t="38100" r="24765" b="152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A07A" id="Straight Arrow Connector 21" o:spid="_x0000_s1026" type="#_x0000_t32" style="position:absolute;margin-left:331.85pt;margin-top:199.4pt;width:14.55pt;height:19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WCAgIAAFUEAAAOAAAAZHJzL2Uyb0RvYy54bWysVE2P0zAQvSPxHyzfadJqu1tVTVeoS+GA&#10;YMUCd9exG0u2xxqbpv33jJ00fEoIRA6WnZn3Zt7LOJv7s7PspDAa8A2fz2rOlJfQGn9s+KeP+xcr&#10;zmISvhUWvGr4RUV+v33+bNOHtVpAB7ZVyIjEx3UfGt6lFNZVFWWnnIgzCMpTUAM6keiIx6pF0RO7&#10;s9Wirm+rHrANCFLFSG8fhiDfFn6tlUzvtY4qMdtw6i2VFct6yGu13Yj1EUXojBzbEP/QhRPGU9GJ&#10;6kEkwb6g+YXKGYkQQaeZBFeB1kaqooHUzOuf1Dx1IqiihcyJYbIp/j9a+e70iMy0DV/MOfPC0Td6&#10;SijMsUvsJSL0bAfek4+AjFLIrz7ENcF2/hHHUwyPmMWfNTqmrQlvaBR42X3OuxwjqexcfL9Mvqtz&#10;YpJezlc3d6slZ5JCi+X85rZ8l2ogzOCAMb1W4FjeNDyODU6dDSXE6W1M1BIBr4AMtp71xLta3i1L&#10;JxGsaffG2hyMeDzsLLKToAHZ72t6skai+CEtCWNf+ZalSyCDRPZlTLOesrMlgwllly5WDZU/KE3m&#10;ZolD6TzWaqonpFQ+FVOpoPWUnWGaepuA9Z+BY36GqjLyfwOeEKUy+DSBnfGAv6uezteW9ZB/dWDQ&#10;nS04QHsp41Gsodktlo73LF+O788F/u1vsP0KAAD//wMAUEsDBBQABgAIAAAAIQDNzM1+4QAAAAsB&#10;AAAPAAAAZHJzL2Rvd25yZXYueG1sTI/BTsMwDIbvSLxDZCRuLGUtpStNpwqExAVpGxw4po1JKpqk&#10;arK18PSY07jZ8q/P319tFzuwE06h907A7SoBhq7zqndawPvb800BLETplBy8QwHfGGBbX15UslR+&#10;dns8HaJmBHGhlAJMjGPJeegMWhlWfkRHt08/WRlpnTRXk5wJbge+TpKcW9k7+mDkiI8Gu6/D0QrI&#10;dvHl425ufpono3mm29fd3kQhrq+W5gFYxCWew/CnT+pQk1Prj04FNgjI8/SeogLSTUEdKJFv1jS0&#10;hE+LDHhd8f8d6l8AAAD//wMAUEsBAi0AFAAGAAgAAAAhALaDOJL+AAAA4QEAABMAAAAAAAAAAAAA&#10;AAAAAAAAAFtDb250ZW50X1R5cGVzXS54bWxQSwECLQAUAAYACAAAACEAOP0h/9YAAACUAQAACwAA&#10;AAAAAAAAAAAAAAAvAQAAX3JlbHMvLnJlbHNQSwECLQAUAAYACAAAACEAOT7lggICAABVBAAADgAA&#10;AAAAAAAAAAAAAAAuAgAAZHJzL2Uyb0RvYy54bWxQSwECLQAUAAYACAAAACEAzczNfuEAAAAL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2552065</wp:posOffset>
                </wp:positionV>
                <wp:extent cx="364490" cy="252095"/>
                <wp:effectExtent l="38100" t="38100" r="16510" b="336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62D5" id="Straight Arrow Connector 20" o:spid="_x0000_s1026" type="#_x0000_t32" style="position:absolute;margin-left:314.6pt;margin-top:200.95pt;width:28.7pt;height:19.8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0/AgIAAFUEAAAOAAAAZHJzL2Uyb0RvYy54bWysVMuu0zAQ3SPxD5b3NGkvLVXU9Ar1Ulgg&#10;qLjA3nXsxpJfGpsm+XvGThreCxBZWHZmzpkzJ+Ps7nujyVVAUM7WdLkoKRGWu0bZS00/fTw+21IS&#10;IrMN086Kmg4i0Pv90ye7zldi5VqnGwEESWyoOl/TNkZfFUXgrTAsLJwXFoPSgWERj3ApGmAdshtd&#10;rMpyU3QOGg+OixDw7cMYpPvML6Xg8b2UQUSia4raYl4hr+e0Fvsdqy7AfKv4JIP9gwrDlMWiM9UD&#10;i4x8AfULlVEcXHAyLrgzhZNScZF7wG6W5U/dPLbMi9wLmhP8bFP4f7T83fUERDU1XaE9lhn8Ro8R&#10;mLq0kbwEcB05OGvRRwcEU9CvzocKYQd7gukU/AlS870EQ6RW/g2OAs27z2mXYtgq6bPvw+y76CPh&#10;+PJuc7ddrynhGFqtl883uU4xEiawhxBfC2dI2tQ0TAJnZWMJdn0bIkpC4A2QwNqSDnm36xfrrCQ4&#10;rZqj0joFA1zOBw3kynBAjscSn9QjUvyQFpnSr2xD4uDRIJZ8mdK0xexkyWhC3sVBi7HyByHRXGxx&#10;VJjHWsz1GOfCxuXMhNkJJlHbDCxHzek+/Ak45SeoyCP/N+AZkSs7G2ewUdbB76rH/iZZjvk3B8a+&#10;kwVn1wx5PLI1OLvZ0umepcvx/TnDv/0N9l8BAAD//wMAUEsDBBQABgAIAAAAIQB/eMht4AAAAAsB&#10;AAAPAAAAZHJzL2Rvd25yZXYueG1sTI/BTsMwDIbvSLxDZCRuLG1Voq00nSoQEhekbXDgmDZeU61J&#10;qiZbC0+PObGj7V+fv7/cLnZgF5xC752EdJUAQ9d63btOwufH68MaWIjKaTV4hxK+McC2ur0pVaH9&#10;7PZ4OcSOEcSFQkkwMY4F56E1aFVY+REd3Y5+sirSOHVcT2omuB14liSCW9U7+mDUiM8G29PhbCXk&#10;u/j29TjXP/WL6XjeNe+7vYlS3t8t9ROwiEv8D8OfPqlDRU6NPzsd2CBBZJuMogRL0g0wSoi1EMAa&#10;2uSpAF6V/LpD9QsAAP//AwBQSwECLQAUAAYACAAAACEAtoM4kv4AAADhAQAAEwAAAAAAAAAAAAAA&#10;AAAAAAAAW0NvbnRlbnRfVHlwZXNdLnhtbFBLAQItABQABgAIAAAAIQA4/SH/1gAAAJQBAAALAAAA&#10;AAAAAAAAAAAAAC8BAABfcmVscy8ucmVsc1BLAQItABQABgAIAAAAIQChCC0/AgIAAFUEAAAOAAAA&#10;AAAAAAAAAAAAAC4CAABkcnMvZTJvRG9jLnhtbFBLAQItABQABgAIAAAAIQB/eMht4AAAAAsBAAAP&#10;AAAAAAAAAAAAAAAAAFwEAABkcnMvZG93bnJldi54bWxQSwUGAAAAAAQABADzAAAAaQ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2552065</wp:posOffset>
                </wp:positionV>
                <wp:extent cx="2040255" cy="1000760"/>
                <wp:effectExtent l="0" t="0" r="1714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1000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8DB" w:rsidRDefault="003B38DB" w:rsidP="003B38D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 may be able to receive funding from the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Workforce Center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region 9 to take this program – contact them!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43.3pt;margin-top:200.95pt;width:160.65pt;height:7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CsnwIAAL0FAAAOAAAAZHJzL2Uyb0RvYy54bWysVE1vGyEQvVfqf0Dcm107dtpYWUduIleV&#10;oiZqUuWMWbBRgKGAvev++g7sruOkvaTqZReYx2PmzcfFZWs02QkfFNiKjk5KSoTlUCu7ruiPh+WH&#10;T5SEyGzNNFhR0b0I9HL+/t1F42ZiDBvQtfAESWyYNa6imxjdrCgC3wjDwgk4YdEowRsWcevXRe1Z&#10;g+xGF+OyPCsa8LXzwEUIeHrdGek880speLyVMohIdEXRt5i/Pn9X6VvML9hs7ZnbKN67wf7BC8OU&#10;xUcPVNcsMrL16g8qo7iHADKecDAFSKm4yDFgNKPyVTT3G+ZEjgXFCe4gU/h/tPzb7s4TVWPuzimx&#10;zGCOHkQbyWdoCR6hPo0LM4TdOwTGFs8RO5wHPExht9Kb9MeACNpR6f1B3cTG8XBcTsrxdEoJR9uo&#10;LMvReJp4iufrzof4RYAhaVFRj+nLqrLdTYgddICk1wJoVS+V1nnj16sr7cmOYaqXS+TP2UX2FzBt&#10;SVPRs9NpmZlf2BL3gWKlGX/q/TtCIZ+26T2Rq6v3K2nUaZFXca9Fwmj7XUhUN0uSnUx1LQ5vMM6F&#10;jVnNzIvohJIY0lsu9vhnr95yuYtjeBlsPFw2yoLvVHrpdv00uCw7PCbxKO60jO2qzWV1OpTKCuo9&#10;VpCHrgeD40uFet+wEO+Yx6bDosFBEm/xIzVgkqBfUbIB/+tv5wmPvYBWShps4oqGn1vmBSX6q8Uu&#10;OR9NJqnr82Yy/TjGjT+2rI4tdmuuAItnhCPL8bxM+KiHpfRgHnHeLNKraGKW49sVjcPyKnajBecV&#10;F4tFBmGfOxZv7L3jiTolKdXZQ/vIvOsLPWKPfIOh3dnsVb132HTTwmIbQarcDEnnTtVef5wRuZ36&#10;eZaG0PE+o56n7vw3AAAA//8DAFBLAwQUAAYACAAAACEAQw3PleEAAAAMAQAADwAAAGRycy9kb3du&#10;cmV2LnhtbEyPwU7DMAyG70i8Q2QkbiwpoqUtdSeE4AAnNobgmDVeW61xqibrxtuTneBmy59+f3+1&#10;PNlBzDT53jFCslAgiBtnem4RNh8vNzkIHzQbPTgmhB/ysKwvLypdGnfkFc3r0IoYwr7UCF0IYyml&#10;bzqy2i/cSBxvOzdZHeI6tdJM+hjD7SBvlcqk1T3HD50e6amjZr8+WITnt3n3Pn+bzWoMef76Wajw&#10;lewRr69Ojw8gAp3CHwxn/agOdXTaugMbLwaELM+yiCLcqaQAcSaUuo/TFiFNixRkXcn/JepfAAAA&#10;//8DAFBLAQItABQABgAIAAAAIQC2gziS/gAAAOEBAAATAAAAAAAAAAAAAAAAAAAAAABbQ29udGVu&#10;dF9UeXBlc10ueG1sUEsBAi0AFAAGAAgAAAAhADj9If/WAAAAlAEAAAsAAAAAAAAAAAAAAAAALwEA&#10;AF9yZWxzLy5yZWxzUEsBAi0AFAAGAAgAAAAhAItLEKyfAgAAvQUAAA4AAAAAAAAAAAAAAAAALgIA&#10;AGRycy9lMm9Eb2MueG1sUEsBAi0AFAAGAAgAAAAhAEMNz5XhAAAADAEAAA8AAAAAAAAAAAAAAAAA&#10;+QQAAGRycy9kb3ducmV2LnhtbFBLBQYAAAAABAAEAPMAAAAHBgAAAAA=&#10;" fillcolor="red" strokeweight=".5pt">
                <v:textbox>
                  <w:txbxContent>
                    <w:p w:rsidR="003B38DB" w:rsidRDefault="003B38DB" w:rsidP="003B38DB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You may be able to receive funding from the </w:t>
                      </w:r>
                      <w:hyperlink r:id="rId21" w:history="1">
                        <w:r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Workforce Center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in region 9 to take this program – contact them!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2233930</wp:posOffset>
                </wp:positionV>
                <wp:extent cx="290830" cy="291465"/>
                <wp:effectExtent l="0" t="0" r="13970" b="133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6C87A" id="Oval 18" o:spid="_x0000_s1026" style="position:absolute;margin-left:323.45pt;margin-top:175.9pt;width:22.9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28kgIAAIQFAAAOAAAAZHJzL2Uyb0RvYy54bWysVM1u2zAMvg/YOwi6r3aytmuNOkXQIsOA&#10;oi3WDj0rshQLkEVNUuJkTz9Kst1gLXYY5oNMiuTHH5G8ut53muyE8wpMTWcnJSXCcGiU2dT0x/Pq&#10;0wUlPjDTMA1G1PQgPL1efPxw1dtKzKEF3QhHEMT4qrc1bUOwVVF43oqO+ROwwqBQgutYQNZtisax&#10;HtE7XczL8rzowTXWARfe4+1tFtJFwpdS8PAgpReB6JpibCGdLp3reBaLK1ZtHLOt4kMY7B+i6Jgy&#10;6HSCumWBka1Tb6A6xR14kOGEQ1eAlIqLlANmMyv/yOapZVakXLA43k5l8v8Plt/vHh1RDb4dvpRh&#10;Hb7Rw45pgizWpre+QpUn++gGziMZE91L18U/pkD2qZ6HqZ5iHwjHy/llefEZq85RNL+cnZ6fRczi&#10;1dg6H74K6Egkaiq0VtbHjFnFdnc+ZO1RK14bWCmt8Z5V2sTTg1ZNvEuM26xvtCOYQE1XqxK/weOR&#10;GvqPpkXMLWeTqHDQIsN+FxIrEuNPkaReFBMs41yYMMuiljUiezs7dha7N1qkZLVBwIgsMcoJewAY&#10;NTPIiJ3zHvSjqUitPBmXfwssG08WyTOYMBl3yoB7D0BjVoPnrD8WKZcmVmkNzQH7xUEeJG/5SuHT&#10;3TEfHpnDycHXxm0QHvCQGvqawkBR0oL79d591MeGRiklPU5iTf3PLXOCEv3NYKtj45zG0U3M6dmX&#10;OTLuWLI+lphtdwP4+jPcO5YnMuoHPZLSQfeCS2MZvaKIGY6+a8qDG5mbkDcErh0ulsukhuNqWbgz&#10;T5ZH8FjV2JfP+xfm7NC/ARv/HsapfdPDWTdaGlhuA0iVGvy1rkO9cdRT4wxrKe6SYz5pvS7PxW8A&#10;AAD//wMAUEsDBBQABgAIAAAAIQARlVx34AAAAAsBAAAPAAAAZHJzL2Rvd25yZXYueG1sTI89T8Mw&#10;EIZ3JP6DdUhs1KlpkibEqWglBuhEQZ3d2E2i2ucodtvAr+eYYLz3Hr0f1Wpyll3MGHqPEuazBJjB&#10;xuseWwmfHy8PS2AhKtTKejQSvkyAVX17U6lS+yu+m8sutoxMMJRKQhfjUHIems44FWZ+MEi/ox+d&#10;inSOLdejupK5s1wkScad6pESOjWYTWea0+7sKHe7XgixF+v0ZL83b+qYDtq/Snl/Nz0/AYtmin8w&#10;/Nan6lBTp4M/ow7MSsgWWUGohMd0ThuIyAqRAzuQUuQ58Lri/zfUPwAAAP//AwBQSwECLQAUAAYA&#10;CAAAACEAtoM4kv4AAADhAQAAEwAAAAAAAAAAAAAAAAAAAAAAW0NvbnRlbnRfVHlwZXNdLnhtbFBL&#10;AQItABQABgAIAAAAIQA4/SH/1gAAAJQBAAALAAAAAAAAAAAAAAAAAC8BAABfcmVscy8ucmVsc1BL&#10;AQItABQABgAIAAAAIQCoT728kgIAAIQFAAAOAAAAAAAAAAAAAAAAAC4CAABkcnMvZTJvRG9jLnht&#10;bFBLAQItABQABgAIAAAAIQARlVx3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2234565</wp:posOffset>
                </wp:positionV>
                <wp:extent cx="290830" cy="291465"/>
                <wp:effectExtent l="0" t="0" r="13970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25ACA" id="Oval 17" o:spid="_x0000_s1026" style="position:absolute;margin-left:296.85pt;margin-top:175.95pt;width:22.9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ggkgIAAIQFAAAOAAAAZHJzL2Uyb0RvYy54bWysVM1u2zAMvg/YOwi6r3aytmuNOkXQIsOA&#10;oi3WDj0rshQLkEVNUuJkTz9Kst1gLXYY5oNMiuTHH5G8ut53muyE8wpMTWcnJSXCcGiU2dT0x/Pq&#10;0wUlPjDTMA1G1PQgPL1efPxw1dtKzKEF3QhHEMT4qrc1bUOwVVF43oqO+ROwwqBQgutYQNZtisax&#10;HtE7XczL8rzowTXWARfe4+1tFtJFwpdS8PAgpReB6JpibCGdLp3reBaLK1ZtHLOt4kMY7B+i6Jgy&#10;6HSCumWBka1Tb6A6xR14kOGEQ1eAlIqLlANmMyv/yOapZVakXLA43k5l8v8Plt/vHh1RDb7dF0oM&#10;6/CNHnZME2SxNr31Fao82Uc3cB7JmOheui7+MQWyT/U8TPUU+0A4Xs4vy4vPWHWOovnl7PT8LGIW&#10;r8bW+fBVQEciUVOhtbI+ZswqtrvzIWuPWvHawEppjfes0iaeHrRq4l1i3GZ9ox3BBGq6WpX4DR6P&#10;1NB/NC1ibjmbRIWDFhn2u5BYkRh/iiT1ophgGefChFkWtawR2dvZsbPYvdEiJasNAkZkiVFO2APA&#10;qJlBRuyc96AfTUVq5cm4/Ftg2XiySJ7BhMm4UwbcewAasxo8Z/2xSLk0sUpraA7YLw7yIHnLVwqf&#10;7o758MgcTg6+Nm6D8ICH1NDXFAaKkhbcr/fuoz42NEop6XESa+p/bpkTlOhvBlsdG+c0jm5iTs++&#10;zJFxx5L1scRsuxvA15/h3rE8kVE/6JGUDroXXBrL6BVFzHD0XVMe3MjchLwhcO1wsVwmNRxXy8Kd&#10;ebI8gseqxr583r8wZ4f+Ddj49zBO7ZsezrrR0sByG0Cq1OCvdR3qjaOeGmdYS3GXHPNJ63V5Ln4D&#10;AAD//wMAUEsDBBQABgAIAAAAIQDdf6zP4AAAAAsBAAAPAAAAZHJzL2Rvd25yZXYueG1sTI/BTsMw&#10;DIbvSLxDZCRuLF1Lt7U0ndgkDsCJgThnjddWS5yqybbC02NOcLT96f8/V+vJWXHGMfSeFMxnCQik&#10;xpueWgUf7093KxAhajLaekIFXxhgXV9fVbo0/kJveN7FVnAIhVIr6GIcSilD06HTYeYHJL4d/Oh0&#10;5HFspRn1hcOdlWmSLKTTPXFDpwfcdtgcdyfHva+b+zT9TDf50X5vX/QhH4x/Vur2Znp8ABFxin8w&#10;/OqzOtTstPcnMkFYBXmRLRlVkOXzAgQTi6zIQex5UyxXIOtK/v+h/gEAAP//AwBQSwECLQAUAAYA&#10;CAAAACEAtoM4kv4AAADhAQAAEwAAAAAAAAAAAAAAAAAAAAAAW0NvbnRlbnRfVHlwZXNdLnhtbFBL&#10;AQItABQABgAIAAAAIQA4/SH/1gAAAJQBAAALAAAAAAAAAAAAAAAAAC8BAABfcmVscy8ucmVsc1BL&#10;AQItABQABgAIAAAAIQDZ3UggkgIAAIQFAAAOAAAAAAAAAAAAAAAAAC4CAABkcnMvZTJvRG9jLnht&#10;bFBLAQItABQABgAIAAAAIQDdf6zP4AAAAAsBAAAPAAAAAAAAAAAAAAAAAOwEAABkcnMvZG93bnJl&#10;di54bWxQSwUGAAAAAAQABADzAAAA+QUAAAAA&#10;" filled="f" strokecolor="red" strokeweight="2pt"/>
            </w:pict>
          </mc:Fallback>
        </mc:AlternateContent>
      </w:r>
      <w:r>
        <w:rPr>
          <w:b/>
          <w:noProof/>
          <w:color w:val="5C6670"/>
        </w:rPr>
        <w:drawing>
          <wp:inline distT="0" distB="0" distL="0" distR="0">
            <wp:extent cx="5934075" cy="5857875"/>
            <wp:effectExtent l="0" t="0" r="9525" b="9525"/>
            <wp:docPr id="15" name="Picture 15" descr="Week-5-Certificate-Ste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-5-Certificate-Step-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DB" w:rsidRDefault="003B38DB" w:rsidP="003B38DB">
      <w:pPr>
        <w:rPr>
          <w:color w:val="5C6670"/>
        </w:rPr>
      </w:pPr>
    </w:p>
    <w:p w:rsidR="003B38DB" w:rsidRDefault="003B38DB" w:rsidP="003B38DB">
      <w:pPr>
        <w:rPr>
          <w:b/>
          <w:color w:val="5C6670"/>
        </w:rPr>
      </w:pPr>
    </w:p>
    <w:p w:rsidR="003B38DB" w:rsidRDefault="003B38DB" w:rsidP="003B38DB">
      <w:pPr>
        <w:rPr>
          <w:b/>
          <w:color w:val="5C667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color w:val="5C6670"/>
        </w:rPr>
      </w:pPr>
      <w:r>
        <w:rPr>
          <w:b/>
          <w:color w:val="82BC00"/>
        </w:rPr>
        <w:lastRenderedPageBreak/>
        <w:t xml:space="preserve">STEP </w:t>
      </w:r>
      <w:r w:rsidR="00D41700">
        <w:rPr>
          <w:b/>
          <w:color w:val="82BC00"/>
        </w:rPr>
        <w:t>4</w:t>
      </w:r>
      <w:r>
        <w:rPr>
          <w:b/>
          <w:color w:val="82BC00"/>
        </w:rPr>
        <w:t xml:space="preserve">: </w:t>
      </w:r>
      <w:r w:rsidR="007D69FC">
        <w:rPr>
          <w:color w:val="5C6670"/>
        </w:rPr>
        <w:t>U</w:t>
      </w:r>
      <w:r>
        <w:rPr>
          <w:color w:val="5C6670"/>
        </w:rPr>
        <w:t xml:space="preserve">se the </w:t>
      </w:r>
      <w:r>
        <w:rPr>
          <w:b/>
          <w:color w:val="5C6670"/>
        </w:rPr>
        <w:t xml:space="preserve">Program Overview </w:t>
      </w:r>
      <w:r>
        <w:rPr>
          <w:color w:val="5C6670"/>
        </w:rPr>
        <w:t xml:space="preserve">information to find the program website and program contact. </w:t>
      </w:r>
      <w:r w:rsidR="007D69FC">
        <w:rPr>
          <w:color w:val="5C6670"/>
        </w:rPr>
        <w:t xml:space="preserve">Click the </w:t>
      </w:r>
      <w:r w:rsidR="007D69FC" w:rsidRPr="007D69FC">
        <w:rPr>
          <w:b/>
          <w:color w:val="5C6670"/>
        </w:rPr>
        <w:t>Provider Details</w:t>
      </w:r>
      <w:r w:rsidR="007D69FC">
        <w:rPr>
          <w:color w:val="5C6670"/>
        </w:rPr>
        <w:t xml:space="preserve"> tab to learn more about the organization provider the training. </w:t>
      </w:r>
    </w:p>
    <w:p w:rsidR="003B38DB" w:rsidRDefault="003B38DB" w:rsidP="003B38DB">
      <w:pPr>
        <w:rPr>
          <w:color w:val="5C6670"/>
        </w:rPr>
      </w:pPr>
    </w:p>
    <w:p w:rsidR="003B38DB" w:rsidRDefault="003B38DB" w:rsidP="003B38DB">
      <w:pPr>
        <w:rPr>
          <w:color w:val="5C6670"/>
        </w:rPr>
      </w:pPr>
      <w:r>
        <w:rPr>
          <w:noProof/>
          <w:color w:val="5C6670"/>
        </w:rPr>
        <w:drawing>
          <wp:inline distT="0" distB="0" distL="0" distR="0">
            <wp:extent cx="5934075" cy="4781550"/>
            <wp:effectExtent l="0" t="0" r="9525" b="0"/>
            <wp:docPr id="14" name="Picture 14" descr="Week-5-Certificate-Step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-5-Certificate-Step-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DB" w:rsidRDefault="003B38DB" w:rsidP="003B38DB">
      <w:pPr>
        <w:rPr>
          <w:color w:val="5C6670"/>
        </w:rPr>
      </w:pPr>
      <w:r>
        <w:rPr>
          <w:color w:val="5C6670"/>
        </w:rPr>
        <w:tab/>
      </w: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3B38DB" w:rsidRDefault="003B38DB" w:rsidP="003B38DB">
      <w:pPr>
        <w:tabs>
          <w:tab w:val="left" w:pos="5236"/>
        </w:tabs>
        <w:rPr>
          <w:b/>
          <w:color w:val="407CCA"/>
        </w:rPr>
      </w:pPr>
    </w:p>
    <w:p w:rsidR="007535B1" w:rsidRDefault="007535B1" w:rsidP="003B38DB">
      <w:pPr>
        <w:tabs>
          <w:tab w:val="left" w:pos="5236"/>
        </w:tabs>
        <w:rPr>
          <w:b/>
          <w:color w:val="407CCA"/>
        </w:rPr>
      </w:pPr>
    </w:p>
    <w:p w:rsidR="003B38DB" w:rsidRPr="00064951" w:rsidRDefault="003B38DB" w:rsidP="003B38DB">
      <w:pPr>
        <w:rPr>
          <w:b/>
          <w:color w:val="5C6670"/>
          <w:sz w:val="24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3013EF" w:rsidRDefault="003013EF" w:rsidP="00064951">
      <w:pPr>
        <w:rPr>
          <w:b/>
          <w:noProof/>
          <w:color w:val="82BC00"/>
        </w:rPr>
      </w:pPr>
    </w:p>
    <w:p w:rsidR="003013EF" w:rsidRDefault="003013EF" w:rsidP="00064951">
      <w:pPr>
        <w:rPr>
          <w:b/>
          <w:noProof/>
          <w:color w:val="82BC00"/>
        </w:rPr>
      </w:pPr>
    </w:p>
    <w:p w:rsidR="003013EF" w:rsidRDefault="003013EF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3B38DB" w:rsidRPr="003B38DB" w:rsidRDefault="00025C0E" w:rsidP="003B38DB">
      <w:pPr>
        <w:rPr>
          <w:b/>
          <w:color w:val="5C6670"/>
          <w:sz w:val="28"/>
        </w:rPr>
      </w:pPr>
      <w:bookmarkStart w:id="3" w:name="Military"/>
      <w:bookmarkEnd w:id="3"/>
      <w:r>
        <w:rPr>
          <w:b/>
          <w:color w:val="5C6670"/>
          <w:sz w:val="28"/>
        </w:rPr>
        <w:lastRenderedPageBreak/>
        <w:t>Exploring</w:t>
      </w:r>
      <w:r w:rsidRPr="003B38DB">
        <w:rPr>
          <w:b/>
          <w:color w:val="5C6670"/>
          <w:sz w:val="28"/>
        </w:rPr>
        <w:t xml:space="preserve"> </w:t>
      </w:r>
      <w:r w:rsidR="003B38DB" w:rsidRPr="003B38DB">
        <w:rPr>
          <w:b/>
          <w:color w:val="5C6670"/>
          <w:sz w:val="28"/>
        </w:rPr>
        <w:t xml:space="preserve">Military </w:t>
      </w:r>
      <w:r>
        <w:rPr>
          <w:b/>
          <w:color w:val="5C6670"/>
          <w:sz w:val="28"/>
        </w:rPr>
        <w:t>Service</w:t>
      </w: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color w:val="5C6670"/>
        </w:rPr>
      </w:pPr>
      <w:r>
        <w:rPr>
          <w:b/>
          <w:color w:val="82BC00"/>
        </w:rPr>
        <w:t>STEP 1:</w:t>
      </w:r>
      <w:r>
        <w:rPr>
          <w:color w:val="82BC00"/>
        </w:rPr>
        <w:t xml:space="preserve"> </w:t>
      </w:r>
      <w:hyperlink r:id="rId24" w:history="1">
        <w:r>
          <w:rPr>
            <w:rStyle w:val="Hyperlink"/>
            <w:b/>
            <w:color w:val="5C6670"/>
          </w:rPr>
          <w:t>Review the requirements</w:t>
        </w:r>
      </w:hyperlink>
      <w:r>
        <w:rPr>
          <w:color w:val="5C6670"/>
        </w:rPr>
        <w:t xml:space="preserve"> to join the Army, Air Force, Navy, Marine Corps or Coast Guard.</w:t>
      </w:r>
    </w:p>
    <w:p w:rsidR="003B38DB" w:rsidRDefault="003B38DB" w:rsidP="003B38D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5C6670"/>
          <w:sz w:val="22"/>
          <w:szCs w:val="22"/>
        </w:rPr>
      </w:pPr>
      <w:r>
        <w:rPr>
          <w:rFonts w:asciiTheme="minorHAnsi" w:hAnsiTheme="minorHAnsi" w:cstheme="minorHAnsi"/>
          <w:color w:val="5C6670"/>
          <w:sz w:val="22"/>
          <w:szCs w:val="22"/>
        </w:rPr>
        <w:t xml:space="preserve">To join the </w:t>
      </w:r>
      <w:r>
        <w:rPr>
          <w:rFonts w:asciiTheme="minorHAnsi" w:hAnsiTheme="minorHAnsi" w:cstheme="minorHAnsi"/>
          <w:b/>
          <w:color w:val="5C6670"/>
          <w:sz w:val="22"/>
          <w:szCs w:val="22"/>
        </w:rPr>
        <w:t>enlisted ranks</w:t>
      </w:r>
      <w:r>
        <w:rPr>
          <w:rFonts w:asciiTheme="minorHAnsi" w:hAnsiTheme="minorHAnsi" w:cstheme="minorHAnsi"/>
          <w:color w:val="5C6670"/>
          <w:sz w:val="22"/>
          <w:szCs w:val="22"/>
        </w:rPr>
        <w:t>, in general you must:</w:t>
      </w:r>
    </w:p>
    <w:p w:rsidR="003B38DB" w:rsidRDefault="003B38DB" w:rsidP="003B38D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Be a U.S. citizen or </w:t>
      </w:r>
      <w:hyperlink r:id="rId25" w:history="1">
        <w:r>
          <w:rPr>
            <w:rStyle w:val="Hyperlink"/>
            <w:rFonts w:cstheme="minorHAnsi"/>
            <w:b/>
            <w:color w:val="5C6670"/>
          </w:rPr>
          <w:t>Green Card</w:t>
        </w:r>
        <w:r>
          <w:rPr>
            <w:rStyle w:val="Hyperlink"/>
            <w:rFonts w:cstheme="minorHAnsi"/>
            <w:color w:val="5C6670"/>
          </w:rPr>
          <w:t> </w:t>
        </w:r>
      </w:hyperlink>
      <w:r>
        <w:rPr>
          <w:rFonts w:cstheme="minorHAnsi"/>
          <w:color w:val="5C6670"/>
        </w:rPr>
        <w:t>holder</w:t>
      </w:r>
    </w:p>
    <w:p w:rsidR="003B38DB" w:rsidRDefault="003B38DB" w:rsidP="003B38DB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Non-citizens must speak, read and write English fluently</w:t>
      </w:r>
    </w:p>
    <w:p w:rsidR="003B38DB" w:rsidRDefault="003B38DB" w:rsidP="003B38DB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Non-citizens must currently live in the U.S.</w:t>
      </w:r>
    </w:p>
    <w:p w:rsidR="003B38DB" w:rsidRDefault="003B38DB" w:rsidP="003B38D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Be in good health</w:t>
      </w:r>
    </w:p>
    <w:p w:rsidR="003B38DB" w:rsidRDefault="003B38DB" w:rsidP="003B38D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 xml:space="preserve">Be at least 17 years old </w:t>
      </w:r>
    </w:p>
    <w:p w:rsidR="003B38DB" w:rsidRDefault="003B38DB" w:rsidP="003B38D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Have a high school diploma (some branches will accept a GED)</w:t>
      </w:r>
    </w:p>
    <w:p w:rsidR="003B38DB" w:rsidRDefault="003B38DB" w:rsidP="003B38D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Pass the </w:t>
      </w:r>
      <w:hyperlink r:id="rId26" w:history="1">
        <w:r>
          <w:rPr>
            <w:rStyle w:val="Hyperlink"/>
            <w:rFonts w:cstheme="minorHAnsi"/>
            <w:b/>
            <w:color w:val="5C6670"/>
          </w:rPr>
          <w:t>Armed Services Vocational Aptitude Battery (ASVAB</w:t>
        </w:r>
      </w:hyperlink>
      <w:r>
        <w:rPr>
          <w:rFonts w:cstheme="minorHAnsi"/>
          <w:b/>
          <w:color w:val="5C6670"/>
        </w:rPr>
        <w:t>) </w:t>
      </w:r>
      <w:r>
        <w:rPr>
          <w:rFonts w:cstheme="minorHAnsi"/>
          <w:color w:val="5C6670"/>
        </w:rPr>
        <w:t>test</w:t>
      </w:r>
    </w:p>
    <w:p w:rsidR="003B38DB" w:rsidRDefault="003B38DB" w:rsidP="003B38DB">
      <w:pPr>
        <w:ind w:left="720"/>
        <w:rPr>
          <w:color w:val="5C6670"/>
        </w:rPr>
      </w:pPr>
      <w:r>
        <w:rPr>
          <w:color w:val="5C6670"/>
        </w:rPr>
        <w:t xml:space="preserve">To become an </w:t>
      </w:r>
      <w:r>
        <w:rPr>
          <w:b/>
          <w:color w:val="5C6670"/>
        </w:rPr>
        <w:t>officer</w:t>
      </w:r>
      <w:r>
        <w:rPr>
          <w:color w:val="5C6670"/>
        </w:rPr>
        <w:t>:</w:t>
      </w:r>
    </w:p>
    <w:p w:rsidR="003B38DB" w:rsidRDefault="003B38DB" w:rsidP="003B38DB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1800"/>
        <w:rPr>
          <w:rFonts w:asciiTheme="minorHAnsi" w:hAnsiTheme="minorHAnsi" w:cs="Arial"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color w:val="5C6670"/>
          <w:sz w:val="22"/>
          <w:szCs w:val="22"/>
          <w:lang w:val="en"/>
        </w:rPr>
        <w:t>Graduate from one of the U.S. service academies. The academies are colleges that train future commissioned officers.</w:t>
      </w:r>
    </w:p>
    <w:p w:rsidR="003B38DB" w:rsidRDefault="007D69FC" w:rsidP="003B38DB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27" w:history="1">
        <w:r w:rsidR="003B38DB">
          <w:rPr>
            <w:rStyle w:val="Hyperlink"/>
            <w:rFonts w:cs="Arial"/>
            <w:b/>
            <w:color w:val="5C6670"/>
            <w:lang w:val="en"/>
          </w:rPr>
          <w:t>United States Military Academy</w:t>
        </w:r>
      </w:hyperlink>
      <w:r w:rsidR="003B38DB">
        <w:rPr>
          <w:rFonts w:cs="Arial"/>
          <w:color w:val="5C6670"/>
          <w:lang w:val="en"/>
        </w:rPr>
        <w:t xml:space="preserve"> — Army</w:t>
      </w:r>
    </w:p>
    <w:p w:rsidR="003B38DB" w:rsidRDefault="007D69FC" w:rsidP="003B38DB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28" w:history="1">
        <w:r w:rsidR="003B38DB">
          <w:rPr>
            <w:rStyle w:val="Hyperlink"/>
            <w:rFonts w:cs="Arial"/>
            <w:b/>
            <w:color w:val="5C6670"/>
            <w:lang w:val="en"/>
          </w:rPr>
          <w:t>United States Naval Academy</w:t>
        </w:r>
      </w:hyperlink>
      <w:r w:rsidR="003B38DB">
        <w:rPr>
          <w:rFonts w:cs="Arial"/>
          <w:color w:val="5C6670"/>
          <w:lang w:val="en"/>
        </w:rPr>
        <w:t xml:space="preserve"> — Navy and Marine Corps</w:t>
      </w:r>
    </w:p>
    <w:p w:rsidR="003B38DB" w:rsidRDefault="007D69FC" w:rsidP="003B38DB">
      <w:pPr>
        <w:numPr>
          <w:ilvl w:val="0"/>
          <w:numId w:val="20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29" w:history="1">
        <w:r w:rsidR="003B38DB">
          <w:rPr>
            <w:rStyle w:val="Hyperlink"/>
            <w:rFonts w:cs="Arial"/>
            <w:b/>
            <w:color w:val="5C6670"/>
            <w:lang w:val="en"/>
          </w:rPr>
          <w:t>United States Coast Guard Academy</w:t>
        </w:r>
      </w:hyperlink>
    </w:p>
    <w:p w:rsidR="003B38DB" w:rsidRDefault="007D69FC" w:rsidP="003B38DB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30" w:history="1">
        <w:r w:rsidR="003B38DB">
          <w:rPr>
            <w:rStyle w:val="Hyperlink"/>
            <w:rFonts w:cs="Arial"/>
            <w:b/>
            <w:color w:val="5C6670"/>
            <w:lang w:val="en"/>
          </w:rPr>
          <w:t>United States Merchant Marine Academy</w:t>
        </w:r>
      </w:hyperlink>
    </w:p>
    <w:p w:rsidR="003B38DB" w:rsidRDefault="007D69FC" w:rsidP="003B38DB">
      <w:pPr>
        <w:numPr>
          <w:ilvl w:val="0"/>
          <w:numId w:val="20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31" w:history="1">
        <w:r w:rsidR="003B38DB">
          <w:rPr>
            <w:rStyle w:val="Hyperlink"/>
            <w:rFonts w:cs="Arial"/>
            <w:b/>
            <w:color w:val="5C6670"/>
            <w:lang w:val="en"/>
          </w:rPr>
          <w:t>United States Air Force Academy</w:t>
        </w:r>
      </w:hyperlink>
    </w:p>
    <w:p w:rsidR="003B38DB" w:rsidRDefault="003B38DB" w:rsidP="003B38DB">
      <w:pPr>
        <w:pStyle w:val="NormalWeb"/>
        <w:spacing w:before="0" w:beforeAutospacing="0" w:after="0" w:afterAutospacing="0" w:line="276" w:lineRule="auto"/>
        <w:ind w:left="2160"/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i/>
          <w:color w:val="5C6670"/>
          <w:sz w:val="22"/>
          <w:szCs w:val="22"/>
          <w:lang w:val="en"/>
        </w:rPr>
        <w:t>Learn how to apply to academy</w:t>
      </w:r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t xml:space="preserve"> </w:t>
      </w:r>
      <w:hyperlink r:id="rId32" w:anchor="item-35337" w:history="1">
        <w:r>
          <w:rPr>
            <w:rStyle w:val="Hyperlink"/>
            <w:rFonts w:asciiTheme="minorHAnsi" w:hAnsiTheme="minorHAnsi" w:cs="Arial"/>
            <w:b/>
            <w:i/>
            <w:color w:val="5C6670"/>
            <w:sz w:val="22"/>
            <w:szCs w:val="22"/>
            <w:lang w:val="en"/>
          </w:rPr>
          <w:t>here</w:t>
        </w:r>
      </w:hyperlink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t>.</w:t>
      </w:r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br/>
      </w:r>
    </w:p>
    <w:p w:rsidR="003B38DB" w:rsidRDefault="003B38DB" w:rsidP="003B38DB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ind w:left="1800"/>
        <w:rPr>
          <w:rFonts w:asciiTheme="minorHAnsi" w:hAnsiTheme="minorHAnsi" w:cs="Arial"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color w:val="5C6670"/>
          <w:sz w:val="22"/>
          <w:szCs w:val="22"/>
          <w:lang w:val="en"/>
        </w:rPr>
        <w:t xml:space="preserve">You can also </w:t>
      </w:r>
      <w:hyperlink r:id="rId33" w:history="1">
        <w:r>
          <w:rPr>
            <w:rStyle w:val="Hyperlink"/>
            <w:rFonts w:asciiTheme="minorHAnsi" w:hAnsiTheme="minorHAnsi" w:cs="Arial"/>
            <w:b/>
            <w:color w:val="5C6670"/>
            <w:sz w:val="22"/>
            <w:szCs w:val="22"/>
            <w:lang w:val="en"/>
          </w:rPr>
          <w:t>earn an officer commission</w:t>
        </w:r>
      </w:hyperlink>
      <w:r>
        <w:rPr>
          <w:rFonts w:asciiTheme="minorHAnsi" w:hAnsiTheme="minorHAnsi" w:cs="Arial"/>
          <w:color w:val="5C6670"/>
          <w:sz w:val="22"/>
          <w:szCs w:val="22"/>
          <w:lang w:val="en"/>
        </w:rPr>
        <w:t xml:space="preserve"> through:</w:t>
      </w:r>
    </w:p>
    <w:p w:rsidR="003B38DB" w:rsidRDefault="007D69FC" w:rsidP="003B38DB">
      <w:pPr>
        <w:numPr>
          <w:ilvl w:val="0"/>
          <w:numId w:val="22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34" w:history="1">
        <w:r w:rsidR="003B38DB">
          <w:rPr>
            <w:rStyle w:val="Hyperlink"/>
            <w:rFonts w:cs="Arial"/>
            <w:b/>
            <w:color w:val="5C6670"/>
            <w:lang w:val="en"/>
          </w:rPr>
          <w:t>Officer Candidate School (OCS)</w:t>
        </w:r>
      </w:hyperlink>
    </w:p>
    <w:p w:rsidR="003B38DB" w:rsidRDefault="007D69FC" w:rsidP="003B38DB">
      <w:pPr>
        <w:numPr>
          <w:ilvl w:val="0"/>
          <w:numId w:val="22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35" w:history="1">
        <w:r w:rsidR="003B38DB">
          <w:rPr>
            <w:rStyle w:val="Hyperlink"/>
            <w:rFonts w:cs="Arial"/>
            <w:b/>
            <w:color w:val="5C6670"/>
            <w:lang w:val="en"/>
          </w:rPr>
          <w:t>Reserve Officers Training Corps (ROTC)</w:t>
        </w:r>
      </w:hyperlink>
    </w:p>
    <w:p w:rsidR="003B38DB" w:rsidRDefault="003B38DB" w:rsidP="003B38DB">
      <w:pPr>
        <w:numPr>
          <w:ilvl w:val="0"/>
          <w:numId w:val="22"/>
        </w:numPr>
        <w:spacing w:line="276" w:lineRule="auto"/>
        <w:ind w:left="2160"/>
        <w:rPr>
          <w:rFonts w:cs="Arial"/>
          <w:color w:val="5C6670"/>
          <w:lang w:val="en"/>
        </w:rPr>
      </w:pPr>
      <w:r>
        <w:rPr>
          <w:rFonts w:cs="Arial"/>
          <w:color w:val="5C6670"/>
          <w:lang w:val="en"/>
        </w:rPr>
        <w:t>A direct commission from the enlisted ranks</w:t>
      </w:r>
    </w:p>
    <w:p w:rsidR="003B38DB" w:rsidRDefault="003B38DB" w:rsidP="003B38DB">
      <w:pPr>
        <w:numPr>
          <w:ilvl w:val="0"/>
          <w:numId w:val="22"/>
        </w:numPr>
        <w:spacing w:line="276" w:lineRule="auto"/>
        <w:ind w:left="2160"/>
        <w:rPr>
          <w:rFonts w:cs="Arial"/>
          <w:color w:val="5C6670"/>
          <w:lang w:val="en"/>
        </w:rPr>
      </w:pPr>
      <w:r>
        <w:rPr>
          <w:rFonts w:cs="Arial"/>
          <w:color w:val="5C6670"/>
          <w:lang w:val="en"/>
        </w:rPr>
        <w:t>Certain legal, medical, or clergy professions</w:t>
      </w:r>
    </w:p>
    <w:p w:rsidR="003B38DB" w:rsidRDefault="003B38DB" w:rsidP="003B38DB">
      <w:pPr>
        <w:rPr>
          <w:b/>
          <w:color w:val="82BC00"/>
        </w:rPr>
      </w:pPr>
    </w:p>
    <w:p w:rsidR="003B38DB" w:rsidRDefault="003B38DB" w:rsidP="003B38DB">
      <w:pPr>
        <w:rPr>
          <w:color w:val="5C6670"/>
        </w:rPr>
      </w:pPr>
      <w:r>
        <w:rPr>
          <w:b/>
          <w:color w:val="82BC00"/>
        </w:rPr>
        <w:t xml:space="preserve">STEP 2: </w:t>
      </w:r>
      <w:hyperlink r:id="rId36" w:history="1">
        <w:r>
          <w:rPr>
            <w:rStyle w:val="Hyperlink"/>
            <w:b/>
            <w:color w:val="5C6670"/>
          </w:rPr>
          <w:t>Talk with a recruiter</w:t>
        </w:r>
      </w:hyperlink>
      <w:r>
        <w:rPr>
          <w:color w:val="5C6670"/>
        </w:rPr>
        <w:t xml:space="preserve"> for the military branch you wish to join.</w:t>
      </w:r>
    </w:p>
    <w:p w:rsidR="003B38DB" w:rsidRDefault="003B38DB" w:rsidP="003B38DB">
      <w:pPr>
        <w:rPr>
          <w:color w:val="5C6670"/>
        </w:rPr>
      </w:pPr>
    </w:p>
    <w:p w:rsidR="003B38DB" w:rsidRDefault="003B38DB" w:rsidP="003B38DB">
      <w:pPr>
        <w:rPr>
          <w:rFonts w:cs="Arial"/>
          <w:color w:val="5C6670"/>
          <w:lang w:val="en"/>
        </w:rPr>
      </w:pPr>
      <w:r>
        <w:rPr>
          <w:b/>
          <w:color w:val="82BC00"/>
        </w:rPr>
        <w:t xml:space="preserve">STEP 3: </w:t>
      </w:r>
      <w:r w:rsidR="007535B1">
        <w:rPr>
          <w:color w:val="5C6670"/>
        </w:rPr>
        <w:t>If you’re ready to enlist, s</w:t>
      </w:r>
      <w:r>
        <w:rPr>
          <w:color w:val="5C6670"/>
        </w:rPr>
        <w:t>chedule (with your recruiter) your</w:t>
      </w:r>
      <w:r>
        <w:rPr>
          <w:b/>
          <w:color w:val="5C6670"/>
        </w:rPr>
        <w:t xml:space="preserve"> </w:t>
      </w:r>
      <w:r>
        <w:rPr>
          <w:rFonts w:cs="Arial"/>
          <w:color w:val="5C6670"/>
          <w:lang w:val="en"/>
        </w:rPr>
        <w:t xml:space="preserve">visit to a </w:t>
      </w:r>
      <w:hyperlink r:id="rId37" w:history="1">
        <w:r>
          <w:rPr>
            <w:rStyle w:val="Hyperlink"/>
            <w:rFonts w:cs="Arial"/>
            <w:lang w:val="en"/>
          </w:rPr>
          <w:t>Military Entrance Processing Station (MEPS)</w:t>
        </w:r>
      </w:hyperlink>
      <w:r>
        <w:rPr>
          <w:rFonts w:cs="Arial"/>
          <w:color w:val="5C6670"/>
          <w:lang w:val="en"/>
        </w:rPr>
        <w:t xml:space="preserve"> to </w:t>
      </w:r>
      <w:r w:rsidR="007535B1">
        <w:rPr>
          <w:rFonts w:cs="Arial"/>
          <w:color w:val="5C6670"/>
          <w:lang w:val="en"/>
        </w:rPr>
        <w:t>start the process</w:t>
      </w:r>
      <w:r>
        <w:rPr>
          <w:rFonts w:cs="Arial"/>
          <w:color w:val="5C6670"/>
          <w:lang w:val="en"/>
        </w:rPr>
        <w:t>.</w:t>
      </w:r>
      <w:r w:rsidR="007535B1">
        <w:rPr>
          <w:rFonts w:cs="Arial"/>
          <w:color w:val="5C6670"/>
          <w:lang w:val="en"/>
        </w:rPr>
        <w:t xml:space="preserve"> To join, you will need to</w:t>
      </w:r>
    </w:p>
    <w:p w:rsidR="003B38DB" w:rsidRDefault="003B38DB" w:rsidP="003B38DB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Take and pass the Armed Services Vocational Aptitude Battery (ASVAB)</w:t>
      </w:r>
    </w:p>
    <w:p w:rsidR="003B38DB" w:rsidRDefault="003B38DB" w:rsidP="003B38DB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Pass the physical examination</w:t>
      </w:r>
    </w:p>
    <w:p w:rsidR="003B38DB" w:rsidRDefault="003B38DB" w:rsidP="003B38DB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Meet with a career counselor</w:t>
      </w:r>
    </w:p>
    <w:p w:rsidR="003B38DB" w:rsidRDefault="003B38DB" w:rsidP="003B38DB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Take the oath to serve</w:t>
      </w:r>
    </w:p>
    <w:p w:rsidR="00064951" w:rsidRDefault="00064951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977BF8" w:rsidRDefault="00977BF8" w:rsidP="00977BF8">
      <w:pPr>
        <w:rPr>
          <w:b/>
          <w:color w:val="5C6670"/>
          <w:sz w:val="28"/>
        </w:rPr>
      </w:pPr>
    </w:p>
    <w:p w:rsidR="00025C0E" w:rsidRDefault="00025C0E" w:rsidP="00977BF8">
      <w:pPr>
        <w:rPr>
          <w:b/>
          <w:color w:val="5C6670"/>
          <w:sz w:val="28"/>
        </w:rPr>
      </w:pPr>
    </w:p>
    <w:p w:rsidR="00025C0E" w:rsidRDefault="00025C0E" w:rsidP="00977BF8">
      <w:pPr>
        <w:rPr>
          <w:b/>
          <w:color w:val="5C6670"/>
          <w:sz w:val="28"/>
        </w:rPr>
      </w:pPr>
    </w:p>
    <w:p w:rsidR="00977BF8" w:rsidRPr="00977BF8" w:rsidRDefault="00025C0E" w:rsidP="00064951">
      <w:pPr>
        <w:rPr>
          <w:b/>
          <w:color w:val="5C6670"/>
          <w:sz w:val="28"/>
        </w:rPr>
      </w:pPr>
      <w:bookmarkStart w:id="4" w:name="Apprenticeship"/>
      <w:bookmarkEnd w:id="4"/>
      <w:r>
        <w:rPr>
          <w:b/>
          <w:color w:val="5C6670"/>
          <w:sz w:val="28"/>
        </w:rPr>
        <w:lastRenderedPageBreak/>
        <w:t>Exploring</w:t>
      </w:r>
      <w:r w:rsidR="00977BF8">
        <w:rPr>
          <w:b/>
          <w:color w:val="5C6670"/>
          <w:sz w:val="28"/>
        </w:rPr>
        <w:t xml:space="preserve"> Apprenticeship</w:t>
      </w:r>
      <w:r>
        <w:rPr>
          <w:b/>
          <w:color w:val="5C6670"/>
          <w:sz w:val="28"/>
        </w:rPr>
        <w:t>s</w:t>
      </w:r>
      <w:r w:rsidR="00977BF8">
        <w:rPr>
          <w:b/>
          <w:color w:val="5C6670"/>
          <w:sz w:val="28"/>
        </w:rPr>
        <w:t xml:space="preserve"> </w:t>
      </w:r>
    </w:p>
    <w:p w:rsidR="00977BF8" w:rsidRDefault="00977BF8" w:rsidP="00977BF8">
      <w:pPr>
        <w:pStyle w:val="Heading2"/>
        <w:rPr>
          <w:rFonts w:asciiTheme="minorHAnsi" w:hAnsiTheme="minorHAnsi"/>
          <w:b w:val="0"/>
          <w:color w:val="5C6670"/>
          <w:sz w:val="22"/>
          <w:szCs w:val="22"/>
          <w:lang w:val="en-AU"/>
        </w:rPr>
      </w:pPr>
      <w:r>
        <w:rPr>
          <w:rFonts w:asciiTheme="minorHAnsi" w:hAnsiTheme="minorHAnsi"/>
          <w:b w:val="0"/>
          <w:color w:val="5C6670"/>
          <w:sz w:val="22"/>
          <w:szCs w:val="22"/>
          <w:lang w:val="en-AU"/>
        </w:rPr>
        <w:t xml:space="preserve">If you have selected a career that may have an apprenticeship option, you can prepare to land an apprenticeship in much the same way as a job. </w:t>
      </w:r>
    </w:p>
    <w:p w:rsidR="00977BF8" w:rsidRPr="00977BF8" w:rsidRDefault="00977BF8" w:rsidP="00064951">
      <w:pPr>
        <w:rPr>
          <w:noProof/>
          <w:color w:val="82BC00"/>
        </w:rPr>
      </w:pPr>
    </w:p>
    <w:p w:rsidR="00977BF8" w:rsidRDefault="00977BF8" w:rsidP="00977BF8">
      <w:pPr>
        <w:pStyle w:val="Heading2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/>
          <w:color w:val="82BC00"/>
          <w:sz w:val="22"/>
          <w:szCs w:val="22"/>
        </w:rPr>
        <w:t xml:space="preserve">STEP 1: </w:t>
      </w:r>
      <w:r>
        <w:rPr>
          <w:rFonts w:asciiTheme="minorHAnsi" w:hAnsiTheme="minorHAnsi"/>
          <w:color w:val="5C6670"/>
          <w:sz w:val="22"/>
          <w:szCs w:val="22"/>
          <w:lang w:val="en-AU"/>
        </w:rPr>
        <w:t>Try out pre-apprenticeship and pre-vocational courses to gain some skills</w:t>
      </w:r>
    </w:p>
    <w:p w:rsidR="00977BF8" w:rsidRDefault="00977BF8" w:rsidP="00977BF8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>Ask your high school counsellor or advisor about career and technical education programs and courses (CTE).</w:t>
      </w:r>
    </w:p>
    <w:p w:rsidR="00977BF8" w:rsidRDefault="007D69FC" w:rsidP="00977BF8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>P</w:t>
      </w:r>
      <w:r w:rsidR="00977BF8">
        <w:rPr>
          <w:rFonts w:asciiTheme="minorHAnsi" w:hAnsiTheme="minorHAnsi" w:cs="Arial"/>
          <w:color w:val="5C6670"/>
          <w:sz w:val="22"/>
          <w:szCs w:val="22"/>
          <w:lang w:val="en-AU"/>
        </w:rPr>
        <w:t>re-apprenticeship and pre-vocational courses can help you try out a trade or job and get some valuable experience. You’ll do some classroom learning that can earn credit towards a full apprenticeship.</w:t>
      </w:r>
    </w:p>
    <w:p w:rsidR="00977BF8" w:rsidRDefault="00977BF8" w:rsidP="00977BF8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 xml:space="preserve">Courses are usually at Certificate II level. If you are currently looking for work, there are </w:t>
      </w:r>
      <w:hyperlink r:id="rId38" w:history="1">
        <w:r>
          <w:rPr>
            <w:rStyle w:val="Hyperlink"/>
            <w:rFonts w:asciiTheme="minorHAnsi" w:hAnsiTheme="minorHAnsi" w:cs="Arial"/>
            <w:color w:val="5C6670"/>
            <w:sz w:val="22"/>
            <w:szCs w:val="22"/>
            <w:lang w:val="en-AU"/>
          </w:rPr>
          <w:t>courses available</w:t>
        </w:r>
      </w:hyperlink>
      <w:r>
        <w:rPr>
          <w:rFonts w:asciiTheme="minorHAnsi" w:hAnsiTheme="minorHAnsi" w:cs="Arial"/>
          <w:color w:val="5C6670"/>
          <w:sz w:val="22"/>
          <w:szCs w:val="22"/>
          <w:lang w:val="en-AU"/>
        </w:rPr>
        <w:t xml:space="preserve"> that can help you.</w:t>
      </w:r>
    </w:p>
    <w:p w:rsidR="00977BF8" w:rsidRDefault="00977BF8" w:rsidP="00977BF8">
      <w:pPr>
        <w:pStyle w:val="NormalWeb"/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</w:p>
    <w:p w:rsidR="00977BF8" w:rsidRDefault="00977BF8" w:rsidP="00977BF8">
      <w:pPr>
        <w:pStyle w:val="Heading2"/>
        <w:rPr>
          <w:rFonts w:asciiTheme="minorHAnsi" w:hAnsiTheme="minorHAnsi"/>
          <w:color w:val="5C6670"/>
          <w:sz w:val="22"/>
          <w:szCs w:val="22"/>
          <w:lang w:val="en-AU"/>
        </w:rPr>
      </w:pPr>
      <w:r w:rsidRPr="00977BF8">
        <w:rPr>
          <w:rFonts w:asciiTheme="minorHAnsi" w:hAnsiTheme="minorHAnsi"/>
          <w:color w:val="82BC00"/>
          <w:sz w:val="22"/>
          <w:szCs w:val="22"/>
        </w:rPr>
        <w:t xml:space="preserve">STEP </w:t>
      </w:r>
      <w:r>
        <w:rPr>
          <w:rFonts w:asciiTheme="minorHAnsi" w:hAnsiTheme="minorHAnsi"/>
          <w:color w:val="82BC00"/>
          <w:sz w:val="22"/>
          <w:szCs w:val="22"/>
        </w:rPr>
        <w:t>2</w:t>
      </w:r>
      <w:r w:rsidRPr="00977BF8">
        <w:rPr>
          <w:rFonts w:asciiTheme="minorHAnsi" w:hAnsiTheme="minorHAnsi"/>
          <w:color w:val="82BC00"/>
          <w:sz w:val="22"/>
          <w:szCs w:val="22"/>
        </w:rPr>
        <w:t>:</w:t>
      </w:r>
      <w:r>
        <w:rPr>
          <w:rFonts w:asciiTheme="minorHAnsi" w:hAnsiTheme="minorHAnsi"/>
          <w:color w:val="82BC00"/>
          <w:sz w:val="22"/>
          <w:szCs w:val="22"/>
        </w:rPr>
        <w:t xml:space="preserve"> </w:t>
      </w:r>
      <w:r>
        <w:rPr>
          <w:rFonts w:asciiTheme="minorHAnsi" w:hAnsiTheme="minorHAnsi"/>
          <w:color w:val="5C6670"/>
          <w:sz w:val="22"/>
          <w:szCs w:val="22"/>
          <w:lang w:val="en-AU"/>
        </w:rPr>
        <w:t>Find an employer who will take you on as an apprentice or trainee.</w:t>
      </w:r>
    </w:p>
    <w:p w:rsidR="00977BF8" w:rsidRDefault="00977BF8" w:rsidP="00977BF8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rFonts w:cs="Arial"/>
          <w:color w:val="5C6670"/>
          <w:lang w:val="en-AU"/>
        </w:rPr>
      </w:pPr>
      <w:r>
        <w:rPr>
          <w:rFonts w:cs="Arial"/>
          <w:color w:val="5C6670"/>
          <w:lang w:val="en-AU"/>
        </w:rPr>
        <w:t xml:space="preserve">Talk to local businesses and find out how they recruit for apprentices or trainees. An employer in your area might be looking for someone right now. Check the </w:t>
      </w:r>
      <w:r w:rsidRPr="007D69FC">
        <w:rPr>
          <w:rStyle w:val="Hyperlink"/>
          <w:rFonts w:cs="Arial"/>
          <w:b/>
          <w:color w:val="5C6670"/>
          <w:lang w:val="en-AU"/>
        </w:rPr>
        <w:t>Apprenticeship Finder</w:t>
      </w:r>
      <w:r w:rsidR="007D69FC">
        <w:rPr>
          <w:rStyle w:val="Hyperlink"/>
          <w:rFonts w:cs="Arial"/>
          <w:b/>
          <w:color w:val="5C6670"/>
          <w:lang w:val="en-AU"/>
        </w:rPr>
        <w:t xml:space="preserve"> </w:t>
      </w:r>
      <w:r w:rsidR="007D69FC">
        <w:rPr>
          <w:rFonts w:cs="Arial"/>
          <w:color w:val="5C6670"/>
          <w:lang w:val="en-AU"/>
        </w:rPr>
        <w:t xml:space="preserve">or visit </w:t>
      </w:r>
      <w:r>
        <w:rPr>
          <w:rStyle w:val="Hyperlink"/>
          <w:rFonts w:cs="Arial"/>
          <w:b/>
          <w:color w:val="5C6670"/>
          <w:lang w:val="en-AU"/>
        </w:rPr>
        <w:t>ApprenticeshipEvolution.com</w:t>
      </w:r>
      <w:r w:rsidRPr="007D69FC">
        <w:rPr>
          <w:rStyle w:val="Hyperlink"/>
          <w:rFonts w:cs="Arial"/>
          <w:b/>
          <w:color w:val="5C6670"/>
          <w:u w:val="none"/>
          <w:lang w:val="en-AU"/>
        </w:rPr>
        <w:t xml:space="preserve"> </w:t>
      </w:r>
      <w:r w:rsidR="007D69FC" w:rsidRPr="007D69FC">
        <w:rPr>
          <w:rStyle w:val="Hyperlink"/>
          <w:rFonts w:cs="Arial"/>
          <w:color w:val="5C6670"/>
          <w:u w:val="none"/>
          <w:lang w:val="en-AU"/>
        </w:rPr>
        <w:t xml:space="preserve">or </w:t>
      </w:r>
      <w:r w:rsidR="007D69FC">
        <w:rPr>
          <w:rStyle w:val="Hyperlink"/>
          <w:rFonts w:cs="Arial"/>
          <w:color w:val="5C6670"/>
          <w:u w:val="none"/>
          <w:lang w:val="en-AU"/>
        </w:rPr>
        <w:t>find</w:t>
      </w:r>
      <w:r w:rsidR="007D69FC">
        <w:rPr>
          <w:rStyle w:val="Hyperlink"/>
          <w:rFonts w:cs="Arial"/>
          <w:b/>
          <w:color w:val="5C6670"/>
          <w:u w:val="none"/>
          <w:lang w:val="en-AU"/>
        </w:rPr>
        <w:t xml:space="preserve"> </w:t>
      </w:r>
      <w:r>
        <w:rPr>
          <w:rFonts w:cs="Arial"/>
          <w:color w:val="5C6670"/>
          <w:lang w:val="en-AU"/>
        </w:rPr>
        <w:t>employers registered to take on apprentices or trainees in your field of your choice.</w:t>
      </w:r>
    </w:p>
    <w:p w:rsidR="00977BF8" w:rsidRDefault="00977BF8" w:rsidP="00977BF8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rFonts w:cs="Arial"/>
          <w:color w:val="5C6670"/>
          <w:lang w:val="en-AU"/>
        </w:rPr>
      </w:pPr>
      <w:r>
        <w:rPr>
          <w:rFonts w:cs="Arial"/>
          <w:color w:val="5C6670"/>
          <w:lang w:val="en-AU"/>
        </w:rPr>
        <w:t>Check advertisements in newspapers: is anyone looking for apprentices or trainees? The employment section is the best place to start. Remember that some newspapers have online job ads that you can search as well.</w:t>
      </w:r>
    </w:p>
    <w:p w:rsidR="00977BF8" w:rsidRDefault="00977BF8" w:rsidP="00977BF8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color w:val="5C6670"/>
          <w:lang w:val="en-AU"/>
        </w:rPr>
      </w:pPr>
      <w:r>
        <w:rPr>
          <w:rFonts w:cs="Arial"/>
          <w:color w:val="5C6670"/>
          <w:lang w:val="en-AU"/>
        </w:rPr>
        <w:t>Try online job sites such as</w:t>
      </w:r>
      <w:r>
        <w:rPr>
          <w:rFonts w:cs="Arial"/>
          <w:b/>
          <w:color w:val="5C6670"/>
          <w:lang w:val="en-AU"/>
        </w:rPr>
        <w:t xml:space="preserve"> </w:t>
      </w:r>
      <w:hyperlink r:id="rId39" w:history="1">
        <w:r>
          <w:rPr>
            <w:rStyle w:val="Hyperlink"/>
            <w:rFonts w:cs="Arial"/>
            <w:b/>
            <w:color w:val="5C6670"/>
            <w:lang w:val="en-AU"/>
          </w:rPr>
          <w:t>Colorado ZipRecruiter</w:t>
        </w:r>
      </w:hyperlink>
      <w:r>
        <w:rPr>
          <w:rFonts w:cs="Arial"/>
          <w:color w:val="5C6670"/>
          <w:lang w:val="en-AU"/>
        </w:rPr>
        <w:t xml:space="preserve"> or </w:t>
      </w:r>
      <w:hyperlink r:id="rId40" w:history="1">
        <w:r w:rsidRPr="003013EF">
          <w:rPr>
            <w:rStyle w:val="Hyperlink"/>
            <w:rFonts w:cs="Arial"/>
            <w:b/>
            <w:color w:val="595959" w:themeColor="text1" w:themeTint="A6"/>
            <w:lang w:val="en-AU"/>
          </w:rPr>
          <w:t>Craigslist</w:t>
        </w:r>
      </w:hyperlink>
      <w:r w:rsidRPr="003013EF">
        <w:rPr>
          <w:rFonts w:cs="Arial"/>
          <w:color w:val="595959" w:themeColor="text1" w:themeTint="A6"/>
          <w:u w:val="single"/>
          <w:lang w:val="en-AU"/>
        </w:rPr>
        <w:t>.</w:t>
      </w:r>
      <w:r w:rsidRPr="003013EF">
        <w:rPr>
          <w:rFonts w:cs="Arial"/>
          <w:color w:val="595959" w:themeColor="text1" w:themeTint="A6"/>
          <w:lang w:val="en-AU"/>
        </w:rPr>
        <w:t xml:space="preserve"> </w:t>
      </w:r>
      <w:r>
        <w:rPr>
          <w:rFonts w:cs="Arial"/>
          <w:color w:val="5C6670"/>
          <w:lang w:val="en-AU"/>
        </w:rPr>
        <w:t>Look for businesses that have openings for jobs in your career – they may be looking for apprentices or trainees.</w:t>
      </w:r>
    </w:p>
    <w:p w:rsidR="00977BF8" w:rsidRDefault="00977BF8" w:rsidP="00977BF8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color w:val="5C6670"/>
          <w:lang w:val="en-AU"/>
        </w:rPr>
      </w:pPr>
      <w:r>
        <w:rPr>
          <w:color w:val="5C6670"/>
          <w:lang w:val="en-AU"/>
        </w:rPr>
        <w:t>Check with your school advisor to see if your district has</w:t>
      </w:r>
      <w:r>
        <w:rPr>
          <w:b/>
          <w:color w:val="5C6670"/>
          <w:lang w:val="en-AU"/>
        </w:rPr>
        <w:t xml:space="preserve"> </w:t>
      </w:r>
      <w:hyperlink r:id="rId41" w:history="1">
        <w:proofErr w:type="spellStart"/>
        <w:r>
          <w:rPr>
            <w:rStyle w:val="Hyperlink"/>
            <w:b/>
            <w:color w:val="5C6670"/>
            <w:lang w:val="en-AU"/>
          </w:rPr>
          <w:t>CareerWise</w:t>
        </w:r>
        <w:proofErr w:type="spellEnd"/>
        <w:r>
          <w:rPr>
            <w:rStyle w:val="Hyperlink"/>
            <w:b/>
            <w:color w:val="5C6670"/>
            <w:lang w:val="en-AU"/>
          </w:rPr>
          <w:t xml:space="preserve"> Apprenticeships</w:t>
        </w:r>
      </w:hyperlink>
      <w:r>
        <w:rPr>
          <w:b/>
          <w:color w:val="5C6670"/>
          <w:lang w:val="en-AU"/>
        </w:rPr>
        <w:t xml:space="preserve"> </w:t>
      </w:r>
      <w:r w:rsidR="002456BA" w:rsidRPr="002456BA">
        <w:rPr>
          <w:color w:val="5C6670"/>
          <w:lang w:val="en-AU"/>
        </w:rPr>
        <w:t>or other apprenticeships</w:t>
      </w:r>
      <w:r w:rsidR="002456BA">
        <w:rPr>
          <w:b/>
          <w:color w:val="5C6670"/>
          <w:lang w:val="en-AU"/>
        </w:rPr>
        <w:t xml:space="preserve"> </w:t>
      </w:r>
      <w:r>
        <w:rPr>
          <w:color w:val="5C6670"/>
          <w:lang w:val="en-AU"/>
        </w:rPr>
        <w:t>available.</w:t>
      </w:r>
    </w:p>
    <w:p w:rsidR="00977BF8" w:rsidRDefault="00977BF8" w:rsidP="00977BF8">
      <w:pPr>
        <w:pStyle w:val="NormalWeb"/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025C0E" w:rsidRDefault="00025C0E" w:rsidP="00064951">
      <w:pPr>
        <w:rPr>
          <w:b/>
          <w:noProof/>
          <w:color w:val="82BC00"/>
        </w:rPr>
      </w:pPr>
    </w:p>
    <w:p w:rsidR="003B71EB" w:rsidRDefault="003B71EB" w:rsidP="00064951">
      <w:pPr>
        <w:rPr>
          <w:b/>
          <w:noProof/>
          <w:color w:val="82BC00"/>
        </w:rPr>
      </w:pPr>
      <w:bookmarkStart w:id="5" w:name="Putting"/>
      <w:bookmarkEnd w:id="5"/>
    </w:p>
    <w:p w:rsidR="00977BF8" w:rsidRDefault="002113AF" w:rsidP="00064951">
      <w:pPr>
        <w:rPr>
          <w:b/>
          <w:color w:val="5C6670"/>
          <w:sz w:val="28"/>
        </w:rPr>
      </w:pPr>
      <w:r>
        <w:rPr>
          <w:b/>
          <w:color w:val="5C6670"/>
          <w:sz w:val="28"/>
        </w:rPr>
        <w:lastRenderedPageBreak/>
        <w:t>Jot Down Your Options</w:t>
      </w:r>
    </w:p>
    <w:p w:rsidR="002113AF" w:rsidRDefault="002113AF" w:rsidP="00064951">
      <w:pPr>
        <w:rPr>
          <w:b/>
          <w:noProof/>
          <w:color w:val="82BC00"/>
        </w:rPr>
      </w:pPr>
    </w:p>
    <w:p w:rsidR="00064951" w:rsidRPr="003B71EB" w:rsidRDefault="007D69FC" w:rsidP="003B71EB">
      <w:pPr>
        <w:rPr>
          <w:color w:val="5C6670"/>
        </w:rPr>
      </w:pPr>
      <w:r>
        <w:rPr>
          <w:b/>
          <w:noProof/>
          <w:color w:val="82BC00"/>
        </w:rPr>
        <w:t xml:space="preserve">STEP 3 CONTINUED: </w:t>
      </w:r>
      <w:r w:rsidRPr="007D69FC">
        <w:rPr>
          <w:b/>
          <w:color w:val="5C6670"/>
          <w:lang w:val="en-AU"/>
        </w:rPr>
        <w:t>Write down a list of options,</w:t>
      </w:r>
      <w:r>
        <w:rPr>
          <w:color w:val="5C6670"/>
          <w:lang w:val="en-AU"/>
        </w:rPr>
        <w:t xml:space="preserve"> </w:t>
      </w:r>
      <w:r w:rsidR="003C34E1" w:rsidRPr="003B71EB">
        <w:rPr>
          <w:color w:val="5C6670"/>
        </w:rPr>
        <w:t xml:space="preserve">including colleges, universities, career and technical schools, military branches or apprenticeship programs that </w:t>
      </w:r>
      <w:r w:rsidR="003B71EB">
        <w:rPr>
          <w:color w:val="5C6670"/>
        </w:rPr>
        <w:t xml:space="preserve">interest you! </w:t>
      </w:r>
      <w:bookmarkStart w:id="6" w:name="_GoBack"/>
      <w:bookmarkEnd w:id="6"/>
    </w:p>
    <w:tbl>
      <w:tblPr>
        <w:tblStyle w:val="TableGrid"/>
        <w:tblpPr w:leftFromText="180" w:rightFromText="180" w:vertAnchor="text" w:horzAnchor="margin" w:tblpY="284"/>
        <w:tblW w:w="10615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45"/>
        <w:gridCol w:w="5760"/>
        <w:gridCol w:w="4410"/>
      </w:tblGrid>
      <w:tr w:rsidR="003B71EB" w:rsidRPr="00084A48" w:rsidTr="003B71EB">
        <w:trPr>
          <w:trHeight w:val="440"/>
        </w:trPr>
        <w:tc>
          <w:tcPr>
            <w:tcW w:w="6205" w:type="dxa"/>
            <w:gridSpan w:val="2"/>
            <w:shd w:val="clear" w:color="auto" w:fill="4BACC6" w:themeFill="accent5"/>
          </w:tcPr>
          <w:p w:rsidR="003B71EB" w:rsidRPr="00084A48" w:rsidRDefault="003B71EB" w:rsidP="008F50E1">
            <w:pPr>
              <w:tabs>
                <w:tab w:val="left" w:pos="330"/>
                <w:tab w:val="center" w:pos="997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School/Program Name</w:t>
            </w:r>
          </w:p>
        </w:tc>
        <w:tc>
          <w:tcPr>
            <w:tcW w:w="4410" w:type="dxa"/>
            <w:shd w:val="clear" w:color="auto" w:fill="3AB0C8"/>
            <w:vAlign w:val="center"/>
          </w:tcPr>
          <w:p w:rsidR="003B71EB" w:rsidRPr="00084A48" w:rsidRDefault="003B71EB" w:rsidP="008F50E1">
            <w:pPr>
              <w:jc w:val="center"/>
              <w:rPr>
                <w:b/>
                <w:color w:val="FFFFFF" w:themeColor="background1"/>
              </w:rPr>
            </w:pPr>
            <w:r w:rsidRPr="00084A48">
              <w:rPr>
                <w:b/>
                <w:color w:val="FFFFFF" w:themeColor="background1"/>
              </w:rPr>
              <w:t>Program/Major(s)</w:t>
            </w:r>
            <w:r>
              <w:rPr>
                <w:b/>
                <w:color w:val="FFFFFF" w:themeColor="background1"/>
              </w:rPr>
              <w:t xml:space="preserve"> Ideas</w:t>
            </w:r>
          </w:p>
        </w:tc>
      </w:tr>
      <w:tr w:rsidR="003B71EB" w:rsidRPr="00084A48" w:rsidTr="00DB4FCD">
        <w:trPr>
          <w:cantSplit/>
          <w:trHeight w:val="447"/>
        </w:trPr>
        <w:tc>
          <w:tcPr>
            <w:tcW w:w="445" w:type="dxa"/>
            <w:vMerge w:val="restart"/>
            <w:shd w:val="clear" w:color="auto" w:fill="4BACC6" w:themeFill="accent5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Apprenticeships</w:t>
            </w:r>
          </w:p>
        </w:tc>
        <w:tc>
          <w:tcPr>
            <w:tcW w:w="5760" w:type="dxa"/>
          </w:tcPr>
          <w:p w:rsidR="003B71EB" w:rsidRPr="00084A48" w:rsidRDefault="003B71EB" w:rsidP="008F50E1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6878AC">
        <w:trPr>
          <w:cantSplit/>
          <w:trHeight w:val="446"/>
        </w:trPr>
        <w:tc>
          <w:tcPr>
            <w:tcW w:w="445" w:type="dxa"/>
            <w:vMerge/>
            <w:shd w:val="clear" w:color="auto" w:fill="4BACC6" w:themeFill="accent5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</w:tcPr>
          <w:p w:rsidR="003B71EB" w:rsidRPr="00084A48" w:rsidRDefault="003B71EB" w:rsidP="008F50E1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A715F7">
        <w:trPr>
          <w:cantSplit/>
          <w:trHeight w:val="446"/>
        </w:trPr>
        <w:tc>
          <w:tcPr>
            <w:tcW w:w="445" w:type="dxa"/>
            <w:vMerge/>
            <w:shd w:val="clear" w:color="auto" w:fill="4BACC6" w:themeFill="accent5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</w:tcPr>
          <w:p w:rsidR="003B71EB" w:rsidRPr="00084A48" w:rsidRDefault="003B71EB" w:rsidP="008F50E1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446"/>
        </w:trPr>
        <w:tc>
          <w:tcPr>
            <w:tcW w:w="445" w:type="dxa"/>
            <w:vMerge/>
            <w:shd w:val="clear" w:color="auto" w:fill="4BACC6" w:themeFill="accent5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447"/>
        </w:trPr>
        <w:tc>
          <w:tcPr>
            <w:tcW w:w="445" w:type="dxa"/>
            <w:vMerge w:val="restart"/>
            <w:tcBorders>
              <w:top w:val="single" w:sz="12" w:space="0" w:color="auto"/>
            </w:tcBorders>
            <w:shd w:val="clear" w:color="auto" w:fill="31849B" w:themeFill="accent5" w:themeFillShade="BF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 w:rsidRPr="00084A48">
              <w:rPr>
                <w:b/>
                <w:color w:val="FFFFFF" w:themeColor="background1"/>
              </w:rPr>
              <w:t>M</w:t>
            </w:r>
            <w:r>
              <w:rPr>
                <w:b/>
                <w:color w:val="FFFFFF" w:themeColor="background1"/>
              </w:rPr>
              <w:t>ilitary Service</w:t>
            </w:r>
          </w:p>
        </w:tc>
        <w:tc>
          <w:tcPr>
            <w:tcW w:w="5760" w:type="dxa"/>
            <w:tcBorders>
              <w:top w:val="single" w:sz="12" w:space="0" w:color="auto"/>
            </w:tcBorders>
          </w:tcPr>
          <w:p w:rsidR="003B71EB" w:rsidRPr="00084A48" w:rsidRDefault="003B71EB" w:rsidP="008F50E1">
            <w:pPr>
              <w:ind w:left="360"/>
              <w:rPr>
                <w:color w:val="5C6670"/>
              </w:rPr>
            </w:pPr>
          </w:p>
        </w:tc>
        <w:tc>
          <w:tcPr>
            <w:tcW w:w="4410" w:type="dxa"/>
            <w:tcBorders>
              <w:top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446"/>
        </w:trPr>
        <w:tc>
          <w:tcPr>
            <w:tcW w:w="445" w:type="dxa"/>
            <w:vMerge/>
            <w:shd w:val="clear" w:color="auto" w:fill="31849B" w:themeFill="accent5" w:themeFillShade="BF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</w:tcPr>
          <w:p w:rsidR="003B71EB" w:rsidRPr="00084A48" w:rsidRDefault="003B71EB" w:rsidP="008F50E1">
            <w:pPr>
              <w:ind w:left="360"/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446"/>
        </w:trPr>
        <w:tc>
          <w:tcPr>
            <w:tcW w:w="445" w:type="dxa"/>
            <w:vMerge/>
            <w:shd w:val="clear" w:color="auto" w:fill="31849B" w:themeFill="accent5" w:themeFillShade="BF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</w:tcPr>
          <w:p w:rsidR="003B71EB" w:rsidRPr="00084A48" w:rsidRDefault="003B71EB" w:rsidP="008F50E1">
            <w:pPr>
              <w:ind w:left="360"/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446"/>
        </w:trPr>
        <w:tc>
          <w:tcPr>
            <w:tcW w:w="445" w:type="dxa"/>
            <w:vMerge/>
            <w:shd w:val="clear" w:color="auto" w:fill="31849B" w:themeFill="accent5" w:themeFillShade="BF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ind w:left="360"/>
              <w:rPr>
                <w:color w:val="5C6670"/>
              </w:rPr>
            </w:pP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37"/>
        </w:trPr>
        <w:tc>
          <w:tcPr>
            <w:tcW w:w="445" w:type="dxa"/>
            <w:vMerge w:val="restart"/>
            <w:shd w:val="clear" w:color="auto" w:fill="215868" w:themeFill="accent5" w:themeFillShade="80"/>
            <w:textDirection w:val="btLr"/>
          </w:tcPr>
          <w:p w:rsidR="003B71EB" w:rsidRPr="00084A48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Certificate Programs</w:t>
            </w:r>
          </w:p>
        </w:tc>
        <w:tc>
          <w:tcPr>
            <w:tcW w:w="5760" w:type="dxa"/>
            <w:tcBorders>
              <w:top w:val="single" w:sz="12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  <w:tcBorders>
              <w:top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36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36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36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12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82"/>
        </w:trPr>
        <w:tc>
          <w:tcPr>
            <w:tcW w:w="445" w:type="dxa"/>
            <w:vMerge w:val="restart"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Community College</w:t>
            </w:r>
          </w:p>
        </w:tc>
        <w:tc>
          <w:tcPr>
            <w:tcW w:w="5760" w:type="dxa"/>
            <w:tcBorders>
              <w:top w:val="single" w:sz="12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  <w:tcBorders>
              <w:top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81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81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581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12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630"/>
        </w:trPr>
        <w:tc>
          <w:tcPr>
            <w:tcW w:w="445" w:type="dxa"/>
            <w:vMerge w:val="restart"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Colleges/Universities</w:t>
            </w:r>
          </w:p>
        </w:tc>
        <w:tc>
          <w:tcPr>
            <w:tcW w:w="5760" w:type="dxa"/>
            <w:tcBorders>
              <w:top w:val="single" w:sz="12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  <w:tcBorders>
              <w:top w:val="single" w:sz="12" w:space="0" w:color="auto"/>
            </w:tcBorders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630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630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  <w:tr w:rsidR="003B71EB" w:rsidRPr="00084A48" w:rsidTr="003B71EB">
        <w:trPr>
          <w:cantSplit/>
          <w:trHeight w:val="630"/>
        </w:trPr>
        <w:tc>
          <w:tcPr>
            <w:tcW w:w="445" w:type="dxa"/>
            <w:vMerge/>
            <w:shd w:val="clear" w:color="auto" w:fill="215868" w:themeFill="accent5" w:themeFillShade="80"/>
            <w:textDirection w:val="btLr"/>
          </w:tcPr>
          <w:p w:rsidR="003B71EB" w:rsidRDefault="003B71EB" w:rsidP="008F50E1">
            <w:pPr>
              <w:ind w:left="113" w:right="11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</w:tcPr>
          <w:p w:rsidR="003B71EB" w:rsidRPr="00084A48" w:rsidRDefault="003B71EB" w:rsidP="008F50E1">
            <w:pPr>
              <w:rPr>
                <w:color w:val="5C6670"/>
              </w:rPr>
            </w:pPr>
          </w:p>
        </w:tc>
        <w:tc>
          <w:tcPr>
            <w:tcW w:w="4410" w:type="dxa"/>
          </w:tcPr>
          <w:p w:rsidR="003B71EB" w:rsidRPr="00084A48" w:rsidRDefault="003B71EB" w:rsidP="008F50E1">
            <w:pPr>
              <w:pStyle w:val="ListParagraph"/>
              <w:rPr>
                <w:color w:val="5C6670"/>
              </w:rPr>
            </w:pPr>
          </w:p>
        </w:tc>
      </w:tr>
    </w:tbl>
    <w:p w:rsidR="009B3EB7" w:rsidRPr="00977BF8" w:rsidRDefault="009B3EB7" w:rsidP="00977BF8"/>
    <w:sectPr w:rsidR="009B3EB7" w:rsidRPr="00977BF8" w:rsidSect="00CF6064">
      <w:headerReference w:type="default" r:id="rId42"/>
      <w:footerReference w:type="default" r:id="rId43"/>
      <w:pgSz w:w="12240" w:h="15840"/>
      <w:pgMar w:top="1440" w:right="1080" w:bottom="1440" w:left="1080" w:header="720" w:footer="2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AAF" w:rsidRDefault="007C6AAF" w:rsidP="00CF6064">
      <w:r>
        <w:separator/>
      </w:r>
    </w:p>
  </w:endnote>
  <w:endnote w:type="continuationSeparator" w:id="0">
    <w:p w:rsidR="007C6AAF" w:rsidRDefault="007C6AAF" w:rsidP="00CF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5C6670"/>
        <w:sz w:val="20"/>
        <w:szCs w:val="20"/>
      </w:rPr>
      <w:id w:val="-1155299835"/>
      <w:docPartObj>
        <w:docPartGallery w:val="Page Numbers (Bottom of Page)"/>
        <w:docPartUnique/>
      </w:docPartObj>
    </w:sdtPr>
    <w:sdtEndPr/>
    <w:sdtContent>
      <w:sdt>
        <w:sdtPr>
          <w:rPr>
            <w:color w:val="5C6670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E0A0B" w:rsidRPr="005A46CB" w:rsidRDefault="00C21083" w:rsidP="000E3DA8">
            <w:pPr>
              <w:pStyle w:val="Footer"/>
              <w:jc w:val="right"/>
              <w:rPr>
                <w:color w:val="5C6670"/>
                <w:sz w:val="20"/>
                <w:szCs w:val="20"/>
              </w:rPr>
            </w:pPr>
            <w:r>
              <w:rPr>
                <w:b/>
                <w:color w:val="5C6670"/>
                <w:sz w:val="20"/>
                <w:szCs w:val="20"/>
              </w:rPr>
              <w:t>Junior Journeys</w:t>
            </w:r>
            <w:r w:rsidR="001E0A0B">
              <w:rPr>
                <w:b/>
                <w:color w:val="5C6670"/>
                <w:sz w:val="20"/>
                <w:szCs w:val="20"/>
              </w:rPr>
              <w:t xml:space="preserve"> -</w:t>
            </w:r>
            <w:r w:rsidR="001E0A0B" w:rsidRPr="005A46CB">
              <w:rPr>
                <w:b/>
                <w:color w:val="5C6670"/>
                <w:sz w:val="20"/>
                <w:szCs w:val="20"/>
              </w:rPr>
              <w:t xml:space="preserve"> Week </w:t>
            </w:r>
            <w:r w:rsidR="001E0A0B">
              <w:rPr>
                <w:b/>
                <w:color w:val="5C6670"/>
                <w:sz w:val="20"/>
                <w:szCs w:val="20"/>
              </w:rPr>
              <w:t>3</w:t>
            </w:r>
            <w:r w:rsidR="001E0A0B" w:rsidRPr="005A46CB">
              <w:rPr>
                <w:color w:val="5C6670"/>
                <w:sz w:val="20"/>
                <w:szCs w:val="20"/>
              </w:rPr>
              <w:t xml:space="preserve"> | Page 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PAGE </w:instrTex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1F2974">
              <w:rPr>
                <w:b/>
                <w:bCs/>
                <w:noProof/>
                <w:color w:val="5C6670"/>
                <w:sz w:val="20"/>
                <w:szCs w:val="20"/>
              </w:rPr>
              <w:t>1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  <w:r w:rsidR="001E0A0B" w:rsidRPr="005A46CB">
              <w:rPr>
                <w:color w:val="5C6670"/>
                <w:sz w:val="20"/>
                <w:szCs w:val="20"/>
              </w:rPr>
              <w:t xml:space="preserve"> of 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NUMPAGES  </w:instrTex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1F2974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</w:p>
        </w:sdtContent>
      </w:sdt>
    </w:sdtContent>
  </w:sdt>
  <w:p w:rsidR="001E0A0B" w:rsidRDefault="001E0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AAF" w:rsidRDefault="007C6AAF" w:rsidP="00CF6064">
      <w:r>
        <w:separator/>
      </w:r>
    </w:p>
  </w:footnote>
  <w:footnote w:type="continuationSeparator" w:id="0">
    <w:p w:rsidR="007C6AAF" w:rsidRDefault="007C6AAF" w:rsidP="00CF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A0B" w:rsidRDefault="00025C0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-76200</wp:posOffset>
          </wp:positionH>
          <wp:positionV relativeFrom="paragraph">
            <wp:posOffset>-447675</wp:posOffset>
          </wp:positionV>
          <wp:extent cx="7839075" cy="862330"/>
          <wp:effectExtent l="0" t="0" r="9525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20FF4"/>
    <w:multiLevelType w:val="hybridMultilevel"/>
    <w:tmpl w:val="510E0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5196"/>
    <w:multiLevelType w:val="multilevel"/>
    <w:tmpl w:val="635AD6C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06B10"/>
    <w:multiLevelType w:val="hybridMultilevel"/>
    <w:tmpl w:val="00785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745E4"/>
    <w:multiLevelType w:val="hybridMultilevel"/>
    <w:tmpl w:val="EA706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B54A3"/>
    <w:multiLevelType w:val="hybridMultilevel"/>
    <w:tmpl w:val="38D6FB26"/>
    <w:lvl w:ilvl="0" w:tplc="36C45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A952D6"/>
    <w:multiLevelType w:val="hybridMultilevel"/>
    <w:tmpl w:val="2A7677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607D43"/>
    <w:multiLevelType w:val="hybridMultilevel"/>
    <w:tmpl w:val="8110B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51DD0"/>
    <w:multiLevelType w:val="hybridMultilevel"/>
    <w:tmpl w:val="E32EE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A6BFC"/>
    <w:multiLevelType w:val="hybridMultilevel"/>
    <w:tmpl w:val="042EC300"/>
    <w:lvl w:ilvl="0" w:tplc="36C4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D836594"/>
    <w:multiLevelType w:val="hybridMultilevel"/>
    <w:tmpl w:val="5D3AD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2F5655"/>
    <w:multiLevelType w:val="hybridMultilevel"/>
    <w:tmpl w:val="68CE1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30183"/>
    <w:multiLevelType w:val="hybridMultilevel"/>
    <w:tmpl w:val="2A04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9574B"/>
    <w:multiLevelType w:val="hybridMultilevel"/>
    <w:tmpl w:val="52DE66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641062"/>
    <w:multiLevelType w:val="hybridMultilevel"/>
    <w:tmpl w:val="7ABE4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84152"/>
    <w:multiLevelType w:val="hybridMultilevel"/>
    <w:tmpl w:val="58203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175674"/>
    <w:multiLevelType w:val="hybridMultilevel"/>
    <w:tmpl w:val="5844B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80230"/>
    <w:multiLevelType w:val="hybridMultilevel"/>
    <w:tmpl w:val="32FE9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A1607"/>
    <w:multiLevelType w:val="multilevel"/>
    <w:tmpl w:val="6EF4ED0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CC3173"/>
    <w:multiLevelType w:val="hybridMultilevel"/>
    <w:tmpl w:val="84B82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B05DA"/>
    <w:multiLevelType w:val="hybridMultilevel"/>
    <w:tmpl w:val="E9E23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E6E78"/>
    <w:multiLevelType w:val="hybridMultilevel"/>
    <w:tmpl w:val="2A04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54009"/>
    <w:multiLevelType w:val="hybridMultilevel"/>
    <w:tmpl w:val="9F309A86"/>
    <w:lvl w:ilvl="0" w:tplc="60B09548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3AB0C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FA1C77"/>
    <w:multiLevelType w:val="hybridMultilevel"/>
    <w:tmpl w:val="599E8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B7530A"/>
    <w:multiLevelType w:val="hybridMultilevel"/>
    <w:tmpl w:val="CC0EB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20"/>
  </w:num>
  <w:num w:numId="5">
    <w:abstractNumId w:val="19"/>
  </w:num>
  <w:num w:numId="6">
    <w:abstractNumId w:val="4"/>
  </w:num>
  <w:num w:numId="7">
    <w:abstractNumId w:val="8"/>
  </w:num>
  <w:num w:numId="8">
    <w:abstractNumId w:val="18"/>
  </w:num>
  <w:num w:numId="9">
    <w:abstractNumId w:val="15"/>
  </w:num>
  <w:num w:numId="10">
    <w:abstractNumId w:val="13"/>
  </w:num>
  <w:num w:numId="11">
    <w:abstractNumId w:val="6"/>
  </w:num>
  <w:num w:numId="12">
    <w:abstractNumId w:val="10"/>
  </w:num>
  <w:num w:numId="13">
    <w:abstractNumId w:val="21"/>
  </w:num>
  <w:num w:numId="14">
    <w:abstractNumId w:val="3"/>
  </w:num>
  <w:num w:numId="15">
    <w:abstractNumId w:val="2"/>
  </w:num>
  <w:num w:numId="16">
    <w:abstractNumId w:val="9"/>
  </w:num>
  <w:num w:numId="17">
    <w:abstractNumId w:val="7"/>
  </w:num>
  <w:num w:numId="18">
    <w:abstractNumId w:val="5"/>
  </w:num>
  <w:num w:numId="19">
    <w:abstractNumId w:val="23"/>
  </w:num>
  <w:num w:numId="20">
    <w:abstractNumId w:val="1"/>
  </w:num>
  <w:num w:numId="21">
    <w:abstractNumId w:val="22"/>
  </w:num>
  <w:num w:numId="22">
    <w:abstractNumId w:val="17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F1"/>
    <w:rsid w:val="00006EAA"/>
    <w:rsid w:val="00025C0E"/>
    <w:rsid w:val="00064951"/>
    <w:rsid w:val="000E3DA8"/>
    <w:rsid w:val="00152BF3"/>
    <w:rsid w:val="00187A43"/>
    <w:rsid w:val="001E0448"/>
    <w:rsid w:val="001E0A0B"/>
    <w:rsid w:val="001F2974"/>
    <w:rsid w:val="001F2EA0"/>
    <w:rsid w:val="002113AF"/>
    <w:rsid w:val="002456BA"/>
    <w:rsid w:val="00247867"/>
    <w:rsid w:val="00266C45"/>
    <w:rsid w:val="0027359D"/>
    <w:rsid w:val="00295360"/>
    <w:rsid w:val="002C2CFD"/>
    <w:rsid w:val="003013EF"/>
    <w:rsid w:val="00331AD8"/>
    <w:rsid w:val="00341F16"/>
    <w:rsid w:val="0037741C"/>
    <w:rsid w:val="0038007C"/>
    <w:rsid w:val="00381155"/>
    <w:rsid w:val="0038323A"/>
    <w:rsid w:val="003B38DB"/>
    <w:rsid w:val="003B71EB"/>
    <w:rsid w:val="003C34E1"/>
    <w:rsid w:val="00437EE9"/>
    <w:rsid w:val="00455543"/>
    <w:rsid w:val="004B7111"/>
    <w:rsid w:val="004C28F1"/>
    <w:rsid w:val="005145A1"/>
    <w:rsid w:val="00542BC3"/>
    <w:rsid w:val="005561DA"/>
    <w:rsid w:val="0058451D"/>
    <w:rsid w:val="005B5BFC"/>
    <w:rsid w:val="006321D5"/>
    <w:rsid w:val="00654753"/>
    <w:rsid w:val="00660398"/>
    <w:rsid w:val="00705A69"/>
    <w:rsid w:val="007218DF"/>
    <w:rsid w:val="00735C9A"/>
    <w:rsid w:val="007535B1"/>
    <w:rsid w:val="00774317"/>
    <w:rsid w:val="007901D1"/>
    <w:rsid w:val="007C5E6F"/>
    <w:rsid w:val="007C6AAF"/>
    <w:rsid w:val="007D69FC"/>
    <w:rsid w:val="007E698F"/>
    <w:rsid w:val="00802472"/>
    <w:rsid w:val="00840F52"/>
    <w:rsid w:val="00890122"/>
    <w:rsid w:val="00956816"/>
    <w:rsid w:val="009661A8"/>
    <w:rsid w:val="00967B27"/>
    <w:rsid w:val="009723CA"/>
    <w:rsid w:val="00977BF8"/>
    <w:rsid w:val="009B3EB7"/>
    <w:rsid w:val="00A27C01"/>
    <w:rsid w:val="00A43711"/>
    <w:rsid w:val="00A57B8D"/>
    <w:rsid w:val="00A61017"/>
    <w:rsid w:val="00AC2743"/>
    <w:rsid w:val="00AC65F2"/>
    <w:rsid w:val="00C071E3"/>
    <w:rsid w:val="00C21083"/>
    <w:rsid w:val="00CC18C1"/>
    <w:rsid w:val="00CD40DD"/>
    <w:rsid w:val="00CF6064"/>
    <w:rsid w:val="00D41700"/>
    <w:rsid w:val="00D91C2B"/>
    <w:rsid w:val="00E30286"/>
    <w:rsid w:val="00E32048"/>
    <w:rsid w:val="00E53801"/>
    <w:rsid w:val="00E6482F"/>
    <w:rsid w:val="00EC40C6"/>
    <w:rsid w:val="00EF39AB"/>
    <w:rsid w:val="00F0678F"/>
    <w:rsid w:val="00F22985"/>
    <w:rsid w:val="00F53869"/>
    <w:rsid w:val="00F94589"/>
    <w:rsid w:val="00FA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7AD7C87"/>
  <w15:docId w15:val="{A7D78DC5-71EF-4B07-86E8-51B9833B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B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8F1"/>
    <w:pPr>
      <w:ind w:left="720"/>
      <w:contextualSpacing/>
    </w:pPr>
  </w:style>
  <w:style w:type="table" w:styleId="TableGrid">
    <w:name w:val="Table Grid"/>
    <w:basedOn w:val="TableNormal"/>
    <w:uiPriority w:val="59"/>
    <w:rsid w:val="004C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6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064"/>
  </w:style>
  <w:style w:type="paragraph" w:styleId="Footer">
    <w:name w:val="footer"/>
    <w:basedOn w:val="Normal"/>
    <w:link w:val="FooterChar"/>
    <w:uiPriority w:val="99"/>
    <w:unhideWhenUsed/>
    <w:rsid w:val="00CF6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064"/>
  </w:style>
  <w:style w:type="character" w:styleId="Hyperlink">
    <w:name w:val="Hyperlink"/>
    <w:basedOn w:val="DefaultParagraphFont"/>
    <w:uiPriority w:val="99"/>
    <w:unhideWhenUsed/>
    <w:rsid w:val="000649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21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admissionstool.org/admissionstoo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official-asvab.com/index.htm" TargetMode="External"/><Relationship Id="rId39" Type="http://schemas.openxmlformats.org/officeDocument/2006/relationships/hyperlink" Target="https://www.collegeincolorado.org/Career/JobSearch/ZipRecruiter?location=CO&amp;vd_submenu=Get%20a%20Job" TargetMode="External"/><Relationship Id="rId21" Type="http://schemas.openxmlformats.org/officeDocument/2006/relationships/hyperlink" Target="https://www.colorado.gov/pacific/cdle/wfc" TargetMode="External"/><Relationship Id="rId34" Type="http://schemas.openxmlformats.org/officeDocument/2006/relationships/hyperlink" Target="http://todaysmilitary.com/training/officer-candidate-school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cotrainingproviders.org/" TargetMode="External"/><Relationship Id="rId29" Type="http://schemas.openxmlformats.org/officeDocument/2006/relationships/hyperlink" Target="http://www.cga.ed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hanacademy.org/sat" TargetMode="External"/><Relationship Id="rId24" Type="http://schemas.openxmlformats.org/officeDocument/2006/relationships/hyperlink" Target="https://www.usa.gov/join-military" TargetMode="External"/><Relationship Id="rId32" Type="http://schemas.openxmlformats.org/officeDocument/2006/relationships/hyperlink" Target="https://www.usa.gov/join-military" TargetMode="External"/><Relationship Id="rId37" Type="http://schemas.openxmlformats.org/officeDocument/2006/relationships/hyperlink" Target="https://www.todaysmilitary.com/joining/enlisting-in-the-military" TargetMode="External"/><Relationship Id="rId40" Type="http://schemas.openxmlformats.org/officeDocument/2006/relationships/hyperlink" Target="https://denver.craigslist.org/d/jobs/search/jjj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usna.edu/homepage.php" TargetMode="External"/><Relationship Id="rId36" Type="http://schemas.openxmlformats.org/officeDocument/2006/relationships/hyperlink" Target="http://www.mepcom.army.mil/About-Us/Joining-the-Military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://www.usafa.af.mil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usma.edu/SitePages/Home.aspx" TargetMode="External"/><Relationship Id="rId30" Type="http://schemas.openxmlformats.org/officeDocument/2006/relationships/hyperlink" Target="https://www.usmma.edu/" TargetMode="External"/><Relationship Id="rId35" Type="http://schemas.openxmlformats.org/officeDocument/2006/relationships/hyperlink" Target="https://todaysmilitary.com/training/rotc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collegereadiness.collegeboard.org/sat/register" TargetMode="External"/><Relationship Id="rId17" Type="http://schemas.openxmlformats.org/officeDocument/2006/relationships/hyperlink" Target="https://www.cotrainingproviders.org/" TargetMode="External"/><Relationship Id="rId25" Type="http://schemas.openxmlformats.org/officeDocument/2006/relationships/hyperlink" Target="https://www.uscis.gov/greencard" TargetMode="External"/><Relationship Id="rId33" Type="http://schemas.openxmlformats.org/officeDocument/2006/relationships/hyperlink" Target="https://todaysmilitary.com/joining/becoming-a-military-officer" TargetMode="External"/><Relationship Id="rId38" Type="http://schemas.openxmlformats.org/officeDocument/2006/relationships/hyperlink" Target="http://www.skills.sa.gov.au/careers-jobs/finding-a-job/where-to-start" TargetMode="External"/><Relationship Id="rId20" Type="http://schemas.openxmlformats.org/officeDocument/2006/relationships/hyperlink" Target="https://www.colorado.gov/pacific/cdle/wfc" TargetMode="External"/><Relationship Id="rId41" Type="http://schemas.openxmlformats.org/officeDocument/2006/relationships/hyperlink" Target="https://www.careerwisecolorado.org/the-program/careerwise-mode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Pirnack, Julia</dc:creator>
  <cp:lastModifiedBy>Lindsay Sandoval</cp:lastModifiedBy>
  <cp:revision>23</cp:revision>
  <cp:lastPrinted>2018-08-28T13:44:00Z</cp:lastPrinted>
  <dcterms:created xsi:type="dcterms:W3CDTF">2019-01-23T21:39:00Z</dcterms:created>
  <dcterms:modified xsi:type="dcterms:W3CDTF">2019-02-27T16:22:00Z</dcterms:modified>
</cp:coreProperties>
</file>